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B29" w:rsidRPr="00BB1B65" w:rsidRDefault="00BC5B29" w:rsidP="00A87544">
      <w:pPr>
        <w:jc w:val="center"/>
        <w:rPr>
          <w:sz w:val="28"/>
          <w:szCs w:val="28"/>
        </w:rPr>
      </w:pPr>
      <w:r w:rsidRPr="00BB1B65">
        <w:rPr>
          <w:sz w:val="28"/>
          <w:szCs w:val="28"/>
        </w:rPr>
        <w:t>МИНОБРНАУКИ РОССИИ</w:t>
      </w:r>
    </w:p>
    <w:p w:rsidR="00BC5B29" w:rsidRPr="00BB1B65" w:rsidRDefault="00BC5B2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C5B29" w:rsidRPr="00BB1B65" w:rsidRDefault="00BC5B29" w:rsidP="00A87544">
      <w:pPr>
        <w:jc w:val="center"/>
        <w:rPr>
          <w:b/>
          <w:sz w:val="28"/>
          <w:szCs w:val="28"/>
        </w:rPr>
      </w:pPr>
      <w:r w:rsidRPr="00BB1B65">
        <w:rPr>
          <w:b/>
          <w:sz w:val="28"/>
          <w:szCs w:val="28"/>
        </w:rPr>
        <w:t>«Гжельский государственный университет»</w:t>
      </w:r>
    </w:p>
    <w:p w:rsidR="00BC5B29" w:rsidRPr="00BB1B65" w:rsidRDefault="00BC5B29" w:rsidP="00A87544">
      <w:pPr>
        <w:jc w:val="center"/>
        <w:rPr>
          <w:sz w:val="28"/>
          <w:szCs w:val="28"/>
        </w:rPr>
      </w:pPr>
      <w:r w:rsidRPr="00BB1B65">
        <w:rPr>
          <w:sz w:val="28"/>
          <w:szCs w:val="28"/>
        </w:rPr>
        <w:t>(ГГУ)</w:t>
      </w:r>
    </w:p>
    <w:p w:rsidR="00BC5B29" w:rsidRDefault="00BC5B29" w:rsidP="00A87544">
      <w:pPr>
        <w:pStyle w:val="Style15"/>
        <w:tabs>
          <w:tab w:val="left" w:leader="underscore" w:pos="9760"/>
        </w:tabs>
        <w:spacing w:line="360" w:lineRule="auto"/>
        <w:rPr>
          <w:sz w:val="28"/>
          <w:szCs w:val="28"/>
        </w:rPr>
      </w:pPr>
    </w:p>
    <w:p w:rsidR="00BC5B29" w:rsidRPr="00BB1B65" w:rsidRDefault="00BC5B29" w:rsidP="00A87544">
      <w:pPr>
        <w:pStyle w:val="Style15"/>
        <w:tabs>
          <w:tab w:val="left" w:leader="underscore" w:pos="9760"/>
        </w:tabs>
        <w:spacing w:line="360" w:lineRule="auto"/>
        <w:rPr>
          <w:rStyle w:val="FontStyle53"/>
          <w:bCs/>
          <w:sz w:val="28"/>
          <w:szCs w:val="28"/>
        </w:rPr>
      </w:pPr>
    </w:p>
    <w:p w:rsidR="00BC5B29" w:rsidRPr="00BB1B65" w:rsidRDefault="00BC5B2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изобразительного искусства и народной художественной культуры</w:t>
      </w:r>
    </w:p>
    <w:p w:rsidR="00BC5B29" w:rsidRPr="00BB1B65" w:rsidRDefault="00BC5B29" w:rsidP="00A87544">
      <w:pPr>
        <w:tabs>
          <w:tab w:val="left" w:pos="680"/>
          <w:tab w:val="left" w:pos="851"/>
          <w:tab w:val="left" w:pos="6240"/>
        </w:tabs>
        <w:rPr>
          <w:noProof/>
          <w:sz w:val="28"/>
          <w:szCs w:val="28"/>
        </w:rPr>
      </w:pPr>
      <w:r w:rsidRPr="00BB1B65">
        <w:rPr>
          <w:noProof/>
          <w:sz w:val="28"/>
          <w:szCs w:val="28"/>
        </w:rPr>
        <w:tab/>
      </w:r>
    </w:p>
    <w:p w:rsidR="00BC5B29" w:rsidRDefault="00BC5B29" w:rsidP="00A87544">
      <w:pPr>
        <w:tabs>
          <w:tab w:val="left" w:pos="680"/>
          <w:tab w:val="left" w:pos="851"/>
          <w:tab w:val="left" w:pos="6240"/>
        </w:tabs>
        <w:rPr>
          <w:noProof/>
          <w:sz w:val="28"/>
          <w:szCs w:val="28"/>
        </w:rPr>
      </w:pPr>
    </w:p>
    <w:p w:rsidR="00BC5B29" w:rsidRDefault="00BC5B29" w:rsidP="00A87544">
      <w:pPr>
        <w:tabs>
          <w:tab w:val="left" w:pos="680"/>
          <w:tab w:val="left" w:pos="851"/>
          <w:tab w:val="left" w:pos="6240"/>
        </w:tabs>
        <w:rPr>
          <w:noProof/>
          <w:sz w:val="28"/>
          <w:szCs w:val="28"/>
        </w:rPr>
      </w:pPr>
    </w:p>
    <w:p w:rsidR="00BC5B29" w:rsidRDefault="00BC5B29" w:rsidP="00A87544">
      <w:pPr>
        <w:tabs>
          <w:tab w:val="left" w:pos="680"/>
          <w:tab w:val="left" w:pos="851"/>
          <w:tab w:val="left" w:pos="6240"/>
        </w:tabs>
        <w:rPr>
          <w:noProof/>
          <w:sz w:val="28"/>
          <w:szCs w:val="28"/>
        </w:rPr>
      </w:pPr>
    </w:p>
    <w:p w:rsidR="00BC5B29" w:rsidRDefault="00BC5B29" w:rsidP="00A87544">
      <w:pPr>
        <w:tabs>
          <w:tab w:val="left" w:pos="680"/>
          <w:tab w:val="left" w:pos="851"/>
          <w:tab w:val="left" w:pos="6240"/>
        </w:tabs>
        <w:rPr>
          <w:noProof/>
          <w:sz w:val="28"/>
          <w:szCs w:val="28"/>
        </w:rPr>
      </w:pPr>
    </w:p>
    <w:p w:rsidR="00BC5B29" w:rsidRDefault="00BC5B29" w:rsidP="00A87544">
      <w:pPr>
        <w:tabs>
          <w:tab w:val="left" w:pos="680"/>
          <w:tab w:val="left" w:pos="851"/>
          <w:tab w:val="left" w:pos="6240"/>
        </w:tabs>
        <w:rPr>
          <w:noProof/>
          <w:sz w:val="28"/>
          <w:szCs w:val="28"/>
        </w:rPr>
      </w:pPr>
    </w:p>
    <w:p w:rsidR="00BC5B29" w:rsidRPr="00BB1B65" w:rsidRDefault="00BC5B29" w:rsidP="00A87544">
      <w:pPr>
        <w:tabs>
          <w:tab w:val="left" w:pos="680"/>
          <w:tab w:val="left" w:pos="851"/>
          <w:tab w:val="left" w:pos="6240"/>
        </w:tabs>
        <w:rPr>
          <w:noProof/>
          <w:sz w:val="28"/>
          <w:szCs w:val="28"/>
        </w:rPr>
      </w:pPr>
    </w:p>
    <w:p w:rsidR="00BC5B29" w:rsidRPr="00BB1B65" w:rsidRDefault="00BC5B29" w:rsidP="00A87544">
      <w:pPr>
        <w:tabs>
          <w:tab w:val="left" w:pos="680"/>
          <w:tab w:val="left" w:pos="851"/>
          <w:tab w:val="left" w:pos="6240"/>
        </w:tabs>
        <w:rPr>
          <w:sz w:val="28"/>
          <w:szCs w:val="28"/>
        </w:rPr>
      </w:pPr>
    </w:p>
    <w:p w:rsidR="00BC5B29" w:rsidRPr="00BB1B65" w:rsidRDefault="00BC5B29" w:rsidP="00A87544">
      <w:pPr>
        <w:pStyle w:val="Style11"/>
        <w:widowControl/>
        <w:rPr>
          <w:bCs/>
          <w:sz w:val="28"/>
          <w:szCs w:val="28"/>
          <w:u w:val="single"/>
        </w:rPr>
      </w:pPr>
      <w:r w:rsidRPr="00BB1B65">
        <w:rPr>
          <w:bCs/>
          <w:sz w:val="28"/>
          <w:szCs w:val="28"/>
          <w:u w:val="single"/>
        </w:rPr>
        <w:t>Рабочая программа дисциплины</w:t>
      </w:r>
    </w:p>
    <w:p w:rsidR="00BC5B29" w:rsidRPr="00BB1B65" w:rsidRDefault="00BC5B29" w:rsidP="00A87544">
      <w:pPr>
        <w:tabs>
          <w:tab w:val="left" w:pos="680"/>
          <w:tab w:val="left" w:pos="851"/>
        </w:tabs>
        <w:jc w:val="center"/>
        <w:rPr>
          <w:sz w:val="28"/>
          <w:szCs w:val="28"/>
        </w:rPr>
      </w:pPr>
    </w:p>
    <w:p w:rsidR="00BC5B29" w:rsidRPr="00BB1B65" w:rsidRDefault="00BC5B29" w:rsidP="00A87544">
      <w:pPr>
        <w:tabs>
          <w:tab w:val="left" w:pos="680"/>
          <w:tab w:val="left" w:pos="851"/>
        </w:tabs>
        <w:jc w:val="center"/>
        <w:rPr>
          <w:b/>
          <w:sz w:val="28"/>
          <w:szCs w:val="28"/>
        </w:rPr>
      </w:pPr>
      <w:r w:rsidRPr="004C6467">
        <w:rPr>
          <w:b/>
          <w:sz w:val="28"/>
          <w:szCs w:val="28"/>
        </w:rPr>
        <w:t xml:space="preserve">Актуальные проблемы </w:t>
      </w:r>
      <w:r>
        <w:rPr>
          <w:b/>
          <w:sz w:val="28"/>
          <w:szCs w:val="28"/>
        </w:rPr>
        <w:t>э</w:t>
      </w:r>
      <w:r w:rsidRPr="003C6F4A">
        <w:rPr>
          <w:b/>
          <w:sz w:val="28"/>
          <w:szCs w:val="28"/>
        </w:rPr>
        <w:t>тнокультурного образования</w:t>
      </w:r>
    </w:p>
    <w:p w:rsidR="00BC5B29" w:rsidRPr="00BB1B65" w:rsidRDefault="00BC5B29" w:rsidP="00A87544">
      <w:pPr>
        <w:tabs>
          <w:tab w:val="left" w:pos="680"/>
          <w:tab w:val="left" w:pos="851"/>
        </w:tabs>
        <w:jc w:val="center"/>
        <w:rPr>
          <w:b/>
          <w:sz w:val="28"/>
          <w:szCs w:val="28"/>
        </w:rPr>
      </w:pPr>
    </w:p>
    <w:p w:rsidR="00BC5B29" w:rsidRPr="00BB1B65" w:rsidRDefault="00BC5B29" w:rsidP="00A87544">
      <w:pPr>
        <w:pStyle w:val="Style15"/>
        <w:tabs>
          <w:tab w:val="left" w:leader="underscore" w:pos="9856"/>
        </w:tabs>
        <w:ind w:firstLine="720"/>
        <w:rPr>
          <w:rStyle w:val="FontStyle53"/>
          <w:bCs/>
          <w:sz w:val="28"/>
          <w:szCs w:val="28"/>
        </w:rPr>
      </w:pPr>
    </w:p>
    <w:p w:rsidR="00BC5B29" w:rsidRPr="00BB1B65" w:rsidRDefault="00BC5B29" w:rsidP="00A87544">
      <w:pPr>
        <w:pStyle w:val="Style12"/>
        <w:spacing w:line="240" w:lineRule="auto"/>
        <w:ind w:firstLine="720"/>
        <w:jc w:val="center"/>
        <w:rPr>
          <w:rStyle w:val="FontStyle60"/>
          <w:sz w:val="28"/>
          <w:szCs w:val="28"/>
          <w:vertAlign w:val="superscript"/>
        </w:rPr>
      </w:pPr>
    </w:p>
    <w:p w:rsidR="00BC5B29" w:rsidRPr="00BB1B65" w:rsidRDefault="00BC5B29" w:rsidP="00A87544">
      <w:pPr>
        <w:pStyle w:val="Style12"/>
        <w:spacing w:line="240" w:lineRule="auto"/>
        <w:ind w:firstLine="720"/>
        <w:jc w:val="center"/>
        <w:rPr>
          <w:rStyle w:val="FontStyle60"/>
          <w:sz w:val="28"/>
          <w:szCs w:val="28"/>
          <w:vertAlign w:val="superscript"/>
        </w:rPr>
      </w:pPr>
    </w:p>
    <w:p w:rsidR="00BC5B29" w:rsidRPr="00BB1B65" w:rsidRDefault="00BC5B2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C5B29" w:rsidRPr="00BB1B65">
        <w:trPr>
          <w:trHeight w:val="409"/>
        </w:trPr>
        <w:tc>
          <w:tcPr>
            <w:tcW w:w="3646" w:type="dxa"/>
          </w:tcPr>
          <w:p w:rsidR="00BC5B29" w:rsidRPr="00BB1B65" w:rsidRDefault="00BC5B2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C5B29" w:rsidRPr="00BB1B65" w:rsidRDefault="00BC5B29" w:rsidP="004C6467">
            <w:pPr>
              <w:rPr>
                <w:rStyle w:val="FontStyle53"/>
                <w:b w:val="0"/>
                <w:color w:val="000000"/>
                <w:sz w:val="28"/>
                <w:szCs w:val="28"/>
              </w:rPr>
            </w:pPr>
            <w:r>
              <w:rPr>
                <w:sz w:val="28"/>
                <w:szCs w:val="28"/>
              </w:rPr>
              <w:t>51.04.02 Народная художественная культура</w:t>
            </w:r>
          </w:p>
        </w:tc>
      </w:tr>
      <w:tr w:rsidR="00BC5B29" w:rsidRPr="00BB1B65">
        <w:trPr>
          <w:trHeight w:val="402"/>
        </w:trPr>
        <w:tc>
          <w:tcPr>
            <w:tcW w:w="3646" w:type="dxa"/>
          </w:tcPr>
          <w:p w:rsidR="00952F14" w:rsidRDefault="00952F14" w:rsidP="00A87544">
            <w:pPr>
              <w:pStyle w:val="Style15"/>
              <w:tabs>
                <w:tab w:val="left" w:leader="underscore" w:pos="9768"/>
              </w:tabs>
              <w:ind w:right="-5211"/>
              <w:jc w:val="left"/>
              <w:rPr>
                <w:rStyle w:val="FontStyle53"/>
                <w:b w:val="0"/>
                <w:bCs/>
                <w:i/>
                <w:sz w:val="28"/>
                <w:szCs w:val="28"/>
              </w:rPr>
            </w:pPr>
          </w:p>
          <w:p w:rsidR="00BC5B29" w:rsidRPr="00BB1B65" w:rsidRDefault="00BC5B2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52F14" w:rsidRDefault="00952F14" w:rsidP="004C6467">
            <w:pPr>
              <w:pStyle w:val="Style5"/>
              <w:widowControl/>
              <w:spacing w:line="240" w:lineRule="auto"/>
              <w:jc w:val="both"/>
              <w:rPr>
                <w:sz w:val="28"/>
                <w:szCs w:val="28"/>
              </w:rPr>
            </w:pPr>
          </w:p>
          <w:p w:rsidR="00BC5B29" w:rsidRPr="00BB1B65" w:rsidRDefault="00BC5B29" w:rsidP="004C6467">
            <w:pPr>
              <w:pStyle w:val="Style5"/>
              <w:widowControl/>
              <w:spacing w:line="240" w:lineRule="auto"/>
              <w:jc w:val="both"/>
              <w:rPr>
                <w:rStyle w:val="FontStyle53"/>
                <w:b w:val="0"/>
                <w:sz w:val="28"/>
                <w:szCs w:val="28"/>
              </w:rPr>
            </w:pPr>
            <w:r w:rsidRPr="00BB1B65">
              <w:rPr>
                <w:sz w:val="28"/>
                <w:szCs w:val="28"/>
              </w:rPr>
              <w:t>Педагогическ</w:t>
            </w:r>
            <w:r>
              <w:rPr>
                <w:sz w:val="28"/>
                <w:szCs w:val="28"/>
              </w:rPr>
              <w:t>ая деятельность в сфере народной художественной культуры</w:t>
            </w:r>
          </w:p>
        </w:tc>
      </w:tr>
      <w:tr w:rsidR="00BC5B29" w:rsidRPr="00BB1B65">
        <w:tc>
          <w:tcPr>
            <w:tcW w:w="3646" w:type="dxa"/>
          </w:tcPr>
          <w:p w:rsidR="00BC5B29" w:rsidRPr="00BB1B65" w:rsidRDefault="00BC5B2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C5B29" w:rsidRPr="00BB1B65" w:rsidRDefault="00BC5B29" w:rsidP="00A87544">
            <w:pPr>
              <w:pStyle w:val="Style15"/>
              <w:tabs>
                <w:tab w:val="left" w:leader="underscore" w:pos="9768"/>
              </w:tabs>
              <w:jc w:val="center"/>
              <w:rPr>
                <w:rStyle w:val="FontStyle53"/>
                <w:b w:val="0"/>
                <w:bCs/>
                <w:sz w:val="28"/>
                <w:szCs w:val="28"/>
              </w:rPr>
            </w:pPr>
          </w:p>
        </w:tc>
      </w:tr>
      <w:tr w:rsidR="00BC5B29" w:rsidRPr="00BB1B65">
        <w:tc>
          <w:tcPr>
            <w:tcW w:w="3646" w:type="dxa"/>
          </w:tcPr>
          <w:p w:rsidR="00BC5B29" w:rsidRPr="00BB1B65" w:rsidRDefault="00BC5B29" w:rsidP="00A87544">
            <w:pPr>
              <w:pStyle w:val="Style15"/>
              <w:tabs>
                <w:tab w:val="left" w:leader="underscore" w:pos="9768"/>
              </w:tabs>
              <w:jc w:val="left"/>
              <w:rPr>
                <w:rStyle w:val="FontStyle53"/>
                <w:b w:val="0"/>
                <w:bCs/>
                <w:i/>
                <w:sz w:val="28"/>
                <w:szCs w:val="28"/>
              </w:rPr>
            </w:pPr>
          </w:p>
          <w:p w:rsidR="00BC5B29" w:rsidRPr="00BB1B65" w:rsidRDefault="00BC5B2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C5B29" w:rsidRPr="00BB1B65" w:rsidRDefault="00BC5B29" w:rsidP="00A87544">
            <w:pPr>
              <w:pStyle w:val="Style15"/>
              <w:tabs>
                <w:tab w:val="left" w:leader="underscore" w:pos="9768"/>
              </w:tabs>
              <w:rPr>
                <w:rStyle w:val="FontStyle53"/>
                <w:b w:val="0"/>
                <w:bCs/>
                <w:sz w:val="28"/>
                <w:szCs w:val="28"/>
              </w:rPr>
            </w:pPr>
          </w:p>
          <w:p w:rsidR="00BC5B29" w:rsidRPr="00BB1B65" w:rsidRDefault="00BC5B29" w:rsidP="00A87544">
            <w:pPr>
              <w:pStyle w:val="Style15"/>
              <w:tabs>
                <w:tab w:val="left" w:leader="underscore" w:pos="9768"/>
              </w:tabs>
              <w:rPr>
                <w:rStyle w:val="FontStyle53"/>
                <w:b w:val="0"/>
                <w:bCs/>
                <w:sz w:val="28"/>
                <w:szCs w:val="28"/>
              </w:rPr>
            </w:pPr>
            <w:r>
              <w:rPr>
                <w:rStyle w:val="FontStyle53"/>
                <w:b w:val="0"/>
                <w:bCs/>
                <w:sz w:val="28"/>
                <w:szCs w:val="28"/>
              </w:rPr>
              <w:t>магист</w:t>
            </w:r>
            <w:r w:rsidRPr="00BB1B65">
              <w:rPr>
                <w:rStyle w:val="FontStyle53"/>
                <w:b w:val="0"/>
                <w:bCs/>
                <w:sz w:val="28"/>
                <w:szCs w:val="28"/>
              </w:rPr>
              <w:t>р</w:t>
            </w:r>
          </w:p>
        </w:tc>
      </w:tr>
    </w:tbl>
    <w:p w:rsidR="00BC5B29" w:rsidRPr="00BB1B65" w:rsidRDefault="00BC5B29" w:rsidP="00A87544">
      <w:pPr>
        <w:pStyle w:val="Style15"/>
        <w:tabs>
          <w:tab w:val="left" w:leader="underscore" w:pos="9768"/>
        </w:tabs>
        <w:jc w:val="center"/>
        <w:rPr>
          <w:rStyle w:val="FontStyle53"/>
          <w:bCs/>
          <w:sz w:val="28"/>
          <w:szCs w:val="28"/>
        </w:rPr>
      </w:pPr>
    </w:p>
    <w:p w:rsidR="00BC5B29" w:rsidRPr="00BB1B65" w:rsidRDefault="00BC5B29" w:rsidP="00A87544">
      <w:pPr>
        <w:pStyle w:val="Style15"/>
        <w:tabs>
          <w:tab w:val="left" w:leader="underscore" w:pos="9768"/>
        </w:tabs>
        <w:jc w:val="center"/>
        <w:rPr>
          <w:rStyle w:val="FontStyle53"/>
          <w:bCs/>
          <w:sz w:val="28"/>
          <w:szCs w:val="28"/>
        </w:rPr>
      </w:pPr>
    </w:p>
    <w:p w:rsidR="00BC5B29" w:rsidRDefault="00BC5B29" w:rsidP="00A37369">
      <w:pPr>
        <w:pStyle w:val="Style15"/>
        <w:tabs>
          <w:tab w:val="left" w:leader="underscore" w:pos="9768"/>
        </w:tabs>
        <w:rPr>
          <w:rStyle w:val="FontStyle53"/>
          <w:bCs/>
          <w:sz w:val="28"/>
          <w:szCs w:val="28"/>
        </w:rPr>
      </w:pPr>
    </w:p>
    <w:p w:rsidR="00BC5B29" w:rsidRDefault="00BC5B29" w:rsidP="00A37369">
      <w:pPr>
        <w:pStyle w:val="Style15"/>
        <w:tabs>
          <w:tab w:val="left" w:leader="underscore" w:pos="9768"/>
        </w:tabs>
        <w:rPr>
          <w:rStyle w:val="FontStyle53"/>
          <w:bCs/>
          <w:sz w:val="28"/>
          <w:szCs w:val="28"/>
        </w:rPr>
      </w:pPr>
    </w:p>
    <w:p w:rsidR="00BC5B29" w:rsidRDefault="00BC5B29" w:rsidP="00A37369">
      <w:pPr>
        <w:pStyle w:val="Style15"/>
        <w:tabs>
          <w:tab w:val="left" w:leader="underscore" w:pos="9768"/>
        </w:tabs>
        <w:rPr>
          <w:rStyle w:val="FontStyle53"/>
          <w:bCs/>
          <w:sz w:val="28"/>
          <w:szCs w:val="28"/>
        </w:rPr>
      </w:pPr>
    </w:p>
    <w:p w:rsidR="00BC5B29" w:rsidRPr="00BB1B65" w:rsidRDefault="00BC5B29" w:rsidP="00A37369">
      <w:pPr>
        <w:pStyle w:val="Style15"/>
        <w:tabs>
          <w:tab w:val="left" w:leader="underscore" w:pos="9768"/>
        </w:tabs>
        <w:rPr>
          <w:rStyle w:val="FontStyle53"/>
          <w:bCs/>
          <w:sz w:val="28"/>
          <w:szCs w:val="28"/>
        </w:rPr>
      </w:pPr>
    </w:p>
    <w:p w:rsidR="00BC5B29" w:rsidRPr="00BB1B65" w:rsidRDefault="00BC5B29" w:rsidP="00A87544">
      <w:pPr>
        <w:pStyle w:val="Style15"/>
        <w:tabs>
          <w:tab w:val="left" w:leader="underscore" w:pos="9768"/>
        </w:tabs>
        <w:rPr>
          <w:rStyle w:val="FontStyle53"/>
          <w:bCs/>
          <w:sz w:val="28"/>
          <w:szCs w:val="28"/>
        </w:rPr>
      </w:pPr>
    </w:p>
    <w:p w:rsidR="00BC5B29" w:rsidRPr="00BB1B65" w:rsidRDefault="00BC5B2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C5B29" w:rsidRPr="00BB1B65" w:rsidRDefault="00054B34"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BC5B29" w:rsidRPr="00DC11F5" w:rsidRDefault="00BC5B29" w:rsidP="00952F14">
      <w:pPr>
        <w:tabs>
          <w:tab w:val="left" w:pos="680"/>
          <w:tab w:val="left" w:pos="851"/>
        </w:tabs>
        <w:jc w:val="both"/>
        <w:rPr>
          <w:b/>
        </w:rPr>
      </w:pPr>
      <w:r w:rsidRPr="00DC11F5">
        <w:tab/>
        <w:t>Рабочая программа дисциплины «</w:t>
      </w:r>
      <w:r>
        <w:t>Актуальные проблемы этнокультурного образования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51.04</w:t>
      </w:r>
      <w:r w:rsidRPr="00DC11F5">
        <w:t>.0</w:t>
      </w:r>
      <w:r>
        <w:t>2Народная художественная культура</w:t>
      </w:r>
      <w:r w:rsidRPr="00DC11F5">
        <w:t>.</w:t>
      </w:r>
    </w:p>
    <w:p w:rsidR="00BC5B29" w:rsidRPr="00DC11F5" w:rsidRDefault="00BC5B29" w:rsidP="00952F14">
      <w:pPr>
        <w:ind w:firstLine="709"/>
        <w:jc w:val="both"/>
      </w:pPr>
      <w:r w:rsidRPr="00DC11F5">
        <w:t xml:space="preserve">Дисциплина относится к обязательной  части Блока 1 «Дисциплины (модули)» учебного плана. </w:t>
      </w:r>
    </w:p>
    <w:p w:rsidR="00BC5B29" w:rsidRPr="00DD192C" w:rsidRDefault="00BC5B29" w:rsidP="00952F14">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BC5B29" w:rsidRDefault="00BC5B29" w:rsidP="00952F14">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C5B29" w:rsidRPr="00A37369" w:rsidRDefault="00054B34" w:rsidP="00BF5ABF">
      <w:pPr>
        <w:numPr>
          <w:ilvl w:val="0"/>
          <w:numId w:val="2"/>
        </w:numPr>
        <w:tabs>
          <w:tab w:val="left" w:pos="6131"/>
        </w:tabs>
        <w:autoSpaceDE w:val="0"/>
        <w:autoSpaceDN w:val="0"/>
        <w:adjustRightInd w:val="0"/>
        <w:jc w:val="both"/>
        <w:rPr>
          <w:b/>
          <w:bCs/>
          <w:i/>
          <w:iCs/>
        </w:rPr>
      </w:pPr>
      <w:r>
        <w:rPr>
          <w:b/>
          <w:bCs/>
          <w:i/>
          <w:iCs/>
        </w:rPr>
        <w:br w:type="page"/>
      </w:r>
      <w:r w:rsidR="00BC5B29"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BC5B29" w:rsidRPr="00A37369" w:rsidRDefault="00BC5B29" w:rsidP="00BF5ABF">
      <w:pPr>
        <w:tabs>
          <w:tab w:val="left" w:pos="6131"/>
        </w:tabs>
        <w:autoSpaceDE w:val="0"/>
        <w:autoSpaceDN w:val="0"/>
        <w:adjustRightInd w:val="0"/>
        <w:jc w:val="both"/>
        <w:rPr>
          <w:b/>
          <w:bCs/>
          <w:i/>
          <w:iCs/>
        </w:rPr>
      </w:pPr>
    </w:p>
    <w:p w:rsidR="00BC5B29" w:rsidRPr="00A37369" w:rsidRDefault="00BC5B29"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BC5B29" w:rsidRPr="00A37369" w:rsidTr="00BF5ABF">
        <w:tc>
          <w:tcPr>
            <w:tcW w:w="2158" w:type="dxa"/>
          </w:tcPr>
          <w:p w:rsidR="00BC5B29" w:rsidRPr="00A37369" w:rsidRDefault="00BC5B29" w:rsidP="00F92B2D">
            <w:pPr>
              <w:jc w:val="center"/>
              <w:rPr>
                <w:b/>
              </w:rPr>
            </w:pPr>
            <w:r w:rsidRPr="00A37369">
              <w:rPr>
                <w:b/>
              </w:rPr>
              <w:t>Компетенция</w:t>
            </w:r>
          </w:p>
        </w:tc>
        <w:tc>
          <w:tcPr>
            <w:tcW w:w="3827" w:type="dxa"/>
          </w:tcPr>
          <w:p w:rsidR="00BC5B29" w:rsidRPr="00A37369" w:rsidRDefault="00BC5B29" w:rsidP="0072057D">
            <w:pPr>
              <w:jc w:val="center"/>
              <w:rPr>
                <w:b/>
              </w:rPr>
            </w:pPr>
            <w:r w:rsidRPr="00A37369">
              <w:rPr>
                <w:b/>
              </w:rPr>
              <w:t>Индикаторы достижения компетенций</w:t>
            </w:r>
          </w:p>
        </w:tc>
        <w:tc>
          <w:tcPr>
            <w:tcW w:w="3827" w:type="dxa"/>
          </w:tcPr>
          <w:p w:rsidR="00BC5B29" w:rsidRPr="00A37369" w:rsidRDefault="00BC5B29" w:rsidP="00F92B2D">
            <w:pPr>
              <w:jc w:val="both"/>
              <w:rPr>
                <w:b/>
              </w:rPr>
            </w:pPr>
            <w:r w:rsidRPr="00A37369">
              <w:rPr>
                <w:b/>
              </w:rPr>
              <w:t>Планируемые результаты обучения по дисциплине</w:t>
            </w:r>
          </w:p>
        </w:tc>
      </w:tr>
      <w:tr w:rsidR="00BC5B29" w:rsidRPr="00A37369" w:rsidTr="00BF5ABF">
        <w:trPr>
          <w:trHeight w:val="416"/>
        </w:trPr>
        <w:tc>
          <w:tcPr>
            <w:tcW w:w="2158" w:type="dxa"/>
          </w:tcPr>
          <w:p w:rsidR="00BC5B29" w:rsidRDefault="00BC5B29" w:rsidP="006F6463">
            <w:r w:rsidRPr="006F6463">
              <w:t>ОПК-2</w:t>
            </w:r>
          </w:p>
          <w:p w:rsidR="00BC5B29" w:rsidRPr="0083195D" w:rsidRDefault="00BC5B29" w:rsidP="0083195D">
            <w:r w:rsidRPr="0083195D">
              <w:t>Способен участвовать в</w:t>
            </w:r>
          </w:p>
          <w:p w:rsidR="00BC5B29" w:rsidRPr="0083195D" w:rsidRDefault="00BC5B29" w:rsidP="0083195D">
            <w:r w:rsidRPr="0083195D">
              <w:t>реализации основных и</w:t>
            </w:r>
          </w:p>
          <w:p w:rsidR="00BC5B29" w:rsidRPr="0083195D" w:rsidRDefault="00BC5B29" w:rsidP="0083195D">
            <w:r w:rsidRPr="0083195D">
              <w:t>дополнительных образовательных</w:t>
            </w:r>
          </w:p>
          <w:p w:rsidR="00BC5B29" w:rsidRPr="00A37369" w:rsidRDefault="00BC5B29" w:rsidP="0083195D">
            <w:r w:rsidRPr="0083195D">
              <w:t>программ</w:t>
            </w:r>
          </w:p>
        </w:tc>
        <w:tc>
          <w:tcPr>
            <w:tcW w:w="3827" w:type="dxa"/>
          </w:tcPr>
          <w:p w:rsidR="00BC5B29" w:rsidRPr="0083195D" w:rsidRDefault="00BC5B29" w:rsidP="0083195D">
            <w:r w:rsidRPr="0083195D">
              <w:t>ОПК-2.1.</w:t>
            </w:r>
          </w:p>
          <w:p w:rsidR="00BC5B29" w:rsidRPr="0083195D" w:rsidRDefault="00BC5B29" w:rsidP="0083195D">
            <w:r>
              <w:t>Знает</w:t>
            </w:r>
            <w:r w:rsidRPr="0083195D">
              <w:t xml:space="preserve"> специфику педагогической</w:t>
            </w:r>
          </w:p>
          <w:p w:rsidR="00BC5B29" w:rsidRPr="0083195D" w:rsidRDefault="00BC5B29" w:rsidP="0083195D">
            <w:r w:rsidRPr="0083195D">
              <w:t>деятельности в области этнокультурного</w:t>
            </w:r>
          </w:p>
          <w:p w:rsidR="00BC5B29" w:rsidRPr="0083195D" w:rsidRDefault="00BC5B29" w:rsidP="0083195D">
            <w:r w:rsidRPr="0083195D">
              <w:t>воспитания и образования.</w:t>
            </w:r>
          </w:p>
          <w:p w:rsidR="00BC5B29" w:rsidRPr="0083195D" w:rsidRDefault="00BC5B29" w:rsidP="0083195D">
            <w:r w:rsidRPr="0083195D">
              <w:t>ОПК-2.2.</w:t>
            </w:r>
          </w:p>
          <w:p w:rsidR="00BC5B29" w:rsidRPr="0083195D" w:rsidRDefault="00BC5B29" w:rsidP="0083195D">
            <w:r>
              <w:t>Умеет</w:t>
            </w:r>
            <w:r w:rsidRPr="0083195D">
              <w:t xml:space="preserve"> осуществлять педагогическую</w:t>
            </w:r>
          </w:p>
          <w:p w:rsidR="00BC5B29" w:rsidRPr="0083195D" w:rsidRDefault="00BC5B29" w:rsidP="0083195D">
            <w:r w:rsidRPr="0083195D">
              <w:t>деятельность в области этнокультурного</w:t>
            </w:r>
          </w:p>
          <w:p w:rsidR="00BC5B29" w:rsidRPr="0083195D" w:rsidRDefault="00BC5B29" w:rsidP="0083195D">
            <w:r w:rsidRPr="0083195D">
              <w:t>воспитания и образования.</w:t>
            </w:r>
          </w:p>
          <w:p w:rsidR="00BC5B29" w:rsidRPr="0083195D" w:rsidRDefault="00BC5B29" w:rsidP="0083195D">
            <w:r w:rsidRPr="0083195D">
              <w:t>ОПК-2.3.</w:t>
            </w:r>
          </w:p>
          <w:p w:rsidR="00BC5B29" w:rsidRPr="0083195D" w:rsidRDefault="00BC5B29" w:rsidP="0083195D">
            <w:r>
              <w:t>Владеет</w:t>
            </w:r>
            <w:r w:rsidRPr="0083195D">
              <w:t xml:space="preserve"> навыками осуществления</w:t>
            </w:r>
          </w:p>
          <w:p w:rsidR="00BC5B29" w:rsidRPr="0083195D" w:rsidRDefault="00BC5B29" w:rsidP="0083195D">
            <w:r w:rsidRPr="0083195D">
              <w:t>педагогической деятельности в области</w:t>
            </w:r>
          </w:p>
          <w:p w:rsidR="00BC5B29" w:rsidRPr="00A37369" w:rsidRDefault="00BC5B29" w:rsidP="0083195D">
            <w:r w:rsidRPr="0083195D">
              <w:t>этнокультурного воспитания и образования.</w:t>
            </w:r>
          </w:p>
        </w:tc>
        <w:tc>
          <w:tcPr>
            <w:tcW w:w="3827" w:type="dxa"/>
          </w:tcPr>
          <w:p w:rsidR="00BC5B29" w:rsidRPr="00682576" w:rsidRDefault="00BC5B29" w:rsidP="00F43229">
            <w:r w:rsidRPr="00682576">
              <w:t xml:space="preserve">Знать: </w:t>
            </w:r>
            <w:r>
              <w:t xml:space="preserve">теоретические основы народной художественной культуры, </w:t>
            </w:r>
            <w:r w:rsidRPr="00682576">
              <w:t xml:space="preserve"> культуры мышления,</w:t>
            </w:r>
          </w:p>
          <w:p w:rsidR="00BC5B29" w:rsidRPr="00682576" w:rsidRDefault="00BC5B29" w:rsidP="00F43229">
            <w:r w:rsidRPr="00682576">
              <w:t>основы логики, нормы критического</w:t>
            </w:r>
          </w:p>
          <w:p w:rsidR="00BC5B29" w:rsidRPr="00682576" w:rsidRDefault="00BC5B29" w:rsidP="00F43229">
            <w:r w:rsidRPr="00682576">
              <w:t>подхода, основы методологии</w:t>
            </w:r>
          </w:p>
          <w:p w:rsidR="00BC5B29" w:rsidRPr="00682576" w:rsidRDefault="00BC5B29" w:rsidP="00F43229">
            <w:r w:rsidRPr="00682576">
              <w:t>научного знания, формы анализа.</w:t>
            </w:r>
          </w:p>
          <w:p w:rsidR="00BC5B29" w:rsidRPr="00682576" w:rsidRDefault="00BC5B29" w:rsidP="00F43229">
            <w:r w:rsidRPr="00682576">
              <w:t>Уметь: адекватно воспринимать</w:t>
            </w:r>
          </w:p>
          <w:p w:rsidR="00BC5B29" w:rsidRPr="00682576" w:rsidRDefault="00BC5B29" w:rsidP="00F43229">
            <w:r w:rsidRPr="00682576">
              <w:t>Информацию</w:t>
            </w:r>
            <w:r>
              <w:t xml:space="preserve"> о традиционной художественной культуре</w:t>
            </w:r>
            <w:r w:rsidRPr="00682576">
              <w:t xml:space="preserve">, </w:t>
            </w:r>
          </w:p>
          <w:p w:rsidR="00BC5B29" w:rsidRPr="00682576" w:rsidRDefault="00BC5B29" w:rsidP="00F43229">
            <w:r w:rsidRPr="00682576">
              <w:t xml:space="preserve">критически анализировать </w:t>
            </w:r>
            <w:proofErr w:type="spellStart"/>
            <w:r w:rsidRPr="00682576">
              <w:t>социальнозначимые</w:t>
            </w:r>
            <w:proofErr w:type="spellEnd"/>
            <w:r w:rsidRPr="00682576">
              <w:t xml:space="preserve"> проблемы и явления</w:t>
            </w:r>
            <w:r>
              <w:t xml:space="preserve"> в народной художественной культуре</w:t>
            </w:r>
            <w:r w:rsidRPr="00682576">
              <w:t>.</w:t>
            </w:r>
          </w:p>
          <w:p w:rsidR="00BC5B29" w:rsidRPr="00682576" w:rsidRDefault="00BC5B29" w:rsidP="00F43229">
            <w:proofErr w:type="spellStart"/>
            <w:r w:rsidRPr="00682576">
              <w:t>Владеть:навыками</w:t>
            </w:r>
            <w:proofErr w:type="spellEnd"/>
            <w:r w:rsidRPr="00682576">
              <w:t xml:space="preserve"> постановки цели</w:t>
            </w:r>
            <w:r>
              <w:t xml:space="preserve"> в сфере сохранения и развития традиционной художественной культуры</w:t>
            </w:r>
            <w:r w:rsidRPr="00682576">
              <w:t>,</w:t>
            </w:r>
          </w:p>
          <w:p w:rsidR="00BC5B29" w:rsidRPr="00682576" w:rsidRDefault="00BC5B29" w:rsidP="00F43229">
            <w:r w:rsidRPr="00682576">
              <w:t>навыками решения</w:t>
            </w:r>
          </w:p>
          <w:p w:rsidR="00BC5B29" w:rsidRPr="00682576" w:rsidRDefault="00BC5B29" w:rsidP="00F43229">
            <w:r w:rsidRPr="00682576">
              <w:t>социально значимых и научных</w:t>
            </w:r>
          </w:p>
          <w:p w:rsidR="00BC5B29" w:rsidRPr="00A37369" w:rsidRDefault="00BC5B29" w:rsidP="0083195D">
            <w:pPr>
              <w:rPr>
                <w:b/>
                <w:bCs/>
              </w:rPr>
            </w:pPr>
            <w:r w:rsidRPr="00682576">
              <w:t>проблем</w:t>
            </w:r>
            <w:r>
              <w:t xml:space="preserve"> в сфере сохранения и развития традиционной художественной культуры и этнокультурного образования </w:t>
            </w:r>
            <w:r w:rsidRPr="00682576">
              <w:t>.</w:t>
            </w:r>
          </w:p>
        </w:tc>
      </w:tr>
      <w:tr w:rsidR="00BC5B29" w:rsidRPr="00DC11F5" w:rsidTr="00BF5ABF">
        <w:trPr>
          <w:trHeight w:val="2685"/>
        </w:trPr>
        <w:tc>
          <w:tcPr>
            <w:tcW w:w="2158" w:type="dxa"/>
          </w:tcPr>
          <w:p w:rsidR="00BC5B29" w:rsidRPr="006F6463" w:rsidRDefault="00BC5B29" w:rsidP="0083195D">
            <w:r>
              <w:t>ПК-2</w:t>
            </w:r>
          </w:p>
          <w:p w:rsidR="00BC5B29" w:rsidRPr="0083195D" w:rsidRDefault="00BC5B29" w:rsidP="0083195D">
            <w:r w:rsidRPr="0083195D">
              <w:t>Способен</w:t>
            </w:r>
          </w:p>
          <w:p w:rsidR="00BC5B29" w:rsidRPr="0083195D" w:rsidRDefault="00BC5B29" w:rsidP="0083195D">
            <w:r w:rsidRPr="0083195D">
              <w:t>преподавать этнокультурные</w:t>
            </w:r>
          </w:p>
          <w:p w:rsidR="00BC5B29" w:rsidRPr="0083195D" w:rsidRDefault="00BC5B29" w:rsidP="0083195D">
            <w:r>
              <w:t xml:space="preserve">и </w:t>
            </w:r>
            <w:proofErr w:type="spellStart"/>
            <w:r>
              <w:t>э</w:t>
            </w:r>
            <w:r w:rsidRPr="0083195D">
              <w:t>тнохудожест</w:t>
            </w:r>
            <w:r>
              <w:t>-</w:t>
            </w:r>
            <w:r w:rsidRPr="0083195D">
              <w:t>венныеучебные</w:t>
            </w:r>
            <w:proofErr w:type="spellEnd"/>
            <w:r w:rsidRPr="0083195D">
              <w:t xml:space="preserve"> дисциплины в</w:t>
            </w:r>
          </w:p>
          <w:p w:rsidR="00BC5B29" w:rsidRPr="0083195D" w:rsidRDefault="00BC5B29" w:rsidP="0083195D">
            <w:r w:rsidRPr="0083195D">
              <w:t>общеобразовательных,</w:t>
            </w:r>
          </w:p>
          <w:p w:rsidR="00BC5B29" w:rsidRPr="0083195D" w:rsidRDefault="00BC5B29" w:rsidP="0083195D">
            <w:r w:rsidRPr="0083195D">
              <w:t>профессиональных</w:t>
            </w:r>
          </w:p>
          <w:p w:rsidR="00BC5B29" w:rsidRPr="0083195D" w:rsidRDefault="00BC5B29" w:rsidP="0083195D">
            <w:r w:rsidRPr="0083195D">
              <w:t>образовательных</w:t>
            </w:r>
          </w:p>
          <w:p w:rsidR="00BC5B29" w:rsidRPr="0083195D" w:rsidRDefault="00BC5B29" w:rsidP="0083195D">
            <w:r w:rsidRPr="0083195D">
              <w:t>организациях и</w:t>
            </w:r>
          </w:p>
          <w:p w:rsidR="00BC5B29" w:rsidRPr="0083195D" w:rsidRDefault="00BC5B29" w:rsidP="0083195D">
            <w:r w:rsidRPr="0083195D">
              <w:t>образовательных</w:t>
            </w:r>
          </w:p>
          <w:p w:rsidR="00BC5B29" w:rsidRPr="0083195D" w:rsidRDefault="00BC5B29" w:rsidP="0083195D">
            <w:r w:rsidRPr="0083195D">
              <w:t>организациях высшего</w:t>
            </w:r>
          </w:p>
          <w:p w:rsidR="00BC5B29" w:rsidRPr="0083195D" w:rsidRDefault="00BC5B29" w:rsidP="0083195D">
            <w:r w:rsidRPr="0083195D">
              <w:t>образования.</w:t>
            </w:r>
          </w:p>
        </w:tc>
        <w:tc>
          <w:tcPr>
            <w:tcW w:w="3827" w:type="dxa"/>
          </w:tcPr>
          <w:p w:rsidR="00BC5B29" w:rsidRPr="0083195D" w:rsidRDefault="00BC5B29" w:rsidP="0083195D">
            <w:r>
              <w:t>ПК-2.1. знает</w:t>
            </w:r>
            <w:r w:rsidRPr="0083195D">
              <w:t xml:space="preserve"> современное</w:t>
            </w:r>
          </w:p>
          <w:p w:rsidR="00BC5B29" w:rsidRPr="0083195D" w:rsidRDefault="00BC5B29" w:rsidP="0083195D">
            <w:r w:rsidRPr="0083195D">
              <w:t>содержание и тенденции развития</w:t>
            </w:r>
          </w:p>
          <w:p w:rsidR="00BC5B29" w:rsidRPr="0083195D" w:rsidRDefault="00BC5B29" w:rsidP="0083195D">
            <w:r w:rsidRPr="0083195D">
              <w:t xml:space="preserve">этнокультурного образования в </w:t>
            </w:r>
            <w:proofErr w:type="spellStart"/>
            <w:r w:rsidRPr="0083195D">
              <w:t>РФ;исторический</w:t>
            </w:r>
            <w:proofErr w:type="spellEnd"/>
            <w:r w:rsidRPr="0083195D">
              <w:t xml:space="preserve"> опыт развития</w:t>
            </w:r>
          </w:p>
          <w:p w:rsidR="00BC5B29" w:rsidRPr="0083195D" w:rsidRDefault="00BC5B29" w:rsidP="0083195D">
            <w:r w:rsidRPr="0083195D">
              <w:t>этнокультурного образования в</w:t>
            </w:r>
          </w:p>
          <w:p w:rsidR="00BC5B29" w:rsidRPr="0083195D" w:rsidRDefault="00BC5B29" w:rsidP="0083195D">
            <w:r w:rsidRPr="0083195D">
              <w:t>России; закономерности и</w:t>
            </w:r>
          </w:p>
          <w:p w:rsidR="00BC5B29" w:rsidRPr="0083195D" w:rsidRDefault="00BC5B29" w:rsidP="0083195D">
            <w:r w:rsidRPr="0083195D">
              <w:t>принципы отбора содержания</w:t>
            </w:r>
          </w:p>
          <w:p w:rsidR="00BC5B29" w:rsidRPr="0083195D" w:rsidRDefault="00BC5B29" w:rsidP="0083195D">
            <w:proofErr w:type="spellStart"/>
            <w:r w:rsidRPr="0083195D">
              <w:t>этнохудожественного</w:t>
            </w:r>
            <w:proofErr w:type="spellEnd"/>
            <w:r w:rsidRPr="0083195D">
              <w:t xml:space="preserve"> и</w:t>
            </w:r>
          </w:p>
          <w:p w:rsidR="00BC5B29" w:rsidRPr="0083195D" w:rsidRDefault="00BC5B29" w:rsidP="0083195D">
            <w:r w:rsidRPr="0083195D">
              <w:t>этнокультурного образования в</w:t>
            </w:r>
          </w:p>
          <w:p w:rsidR="00BC5B29" w:rsidRPr="0083195D" w:rsidRDefault="00BC5B29" w:rsidP="0083195D">
            <w:r w:rsidRPr="0083195D">
              <w:t>системе общего и специального</w:t>
            </w:r>
          </w:p>
          <w:p w:rsidR="00BC5B29" w:rsidRPr="0083195D" w:rsidRDefault="00BC5B29" w:rsidP="0083195D">
            <w:r w:rsidRPr="0083195D">
              <w:t>образования; методику</w:t>
            </w:r>
          </w:p>
          <w:p w:rsidR="00BC5B29" w:rsidRPr="0083195D" w:rsidRDefault="00BC5B29" w:rsidP="0083195D">
            <w:r w:rsidRPr="0083195D">
              <w:t>преподавания этнокультурных и</w:t>
            </w:r>
          </w:p>
          <w:p w:rsidR="00BC5B29" w:rsidRPr="0083195D" w:rsidRDefault="00BC5B29" w:rsidP="0083195D">
            <w:r w:rsidRPr="0083195D">
              <w:t xml:space="preserve">этно-художественных дисциплин </w:t>
            </w:r>
            <w:proofErr w:type="spellStart"/>
            <w:r w:rsidRPr="0083195D">
              <w:t>всредних</w:t>
            </w:r>
            <w:proofErr w:type="spellEnd"/>
            <w:r w:rsidRPr="0083195D">
              <w:t xml:space="preserve"> специальных и высших</w:t>
            </w:r>
          </w:p>
          <w:p w:rsidR="00BC5B29" w:rsidRPr="0083195D" w:rsidRDefault="00BC5B29" w:rsidP="0083195D">
            <w:r w:rsidRPr="0083195D">
              <w:t>учебных заведениях, в системе</w:t>
            </w:r>
          </w:p>
          <w:p w:rsidR="00BC5B29" w:rsidRPr="0083195D" w:rsidRDefault="00BC5B29" w:rsidP="0083195D">
            <w:r w:rsidRPr="0083195D">
              <w:t>послевузовского образования.</w:t>
            </w:r>
          </w:p>
          <w:p w:rsidR="00BC5B29" w:rsidRPr="0083195D" w:rsidRDefault="00BC5B29" w:rsidP="0083195D">
            <w:r>
              <w:t>ПК-2.2. умеет</w:t>
            </w:r>
            <w:r w:rsidRPr="0083195D">
              <w:t xml:space="preserve"> использовать</w:t>
            </w:r>
          </w:p>
          <w:p w:rsidR="00BC5B29" w:rsidRPr="0083195D" w:rsidRDefault="00BC5B29" w:rsidP="0083195D">
            <w:r w:rsidRPr="0083195D">
              <w:t>полученные знания в преподавании</w:t>
            </w:r>
          </w:p>
          <w:p w:rsidR="00BC5B29" w:rsidRPr="0083195D" w:rsidRDefault="00BC5B29" w:rsidP="0083195D">
            <w:r w:rsidRPr="0083195D">
              <w:t>этно-художественных дисциплин;</w:t>
            </w:r>
          </w:p>
          <w:p w:rsidR="00BC5B29" w:rsidRPr="0083195D" w:rsidRDefault="00BC5B29" w:rsidP="0083195D">
            <w:r w:rsidRPr="0083195D">
              <w:t>организовывать обобщение опыта</w:t>
            </w:r>
          </w:p>
          <w:p w:rsidR="00BC5B29" w:rsidRPr="0083195D" w:rsidRDefault="00BC5B29" w:rsidP="0083195D">
            <w:r w:rsidRPr="0083195D">
              <w:t>этнокультурной деятельности</w:t>
            </w:r>
          </w:p>
          <w:p w:rsidR="00BC5B29" w:rsidRPr="0083195D" w:rsidRDefault="00BC5B29" w:rsidP="0083195D">
            <w:r w:rsidRPr="0083195D">
              <w:t>педагогов по использованию в</w:t>
            </w:r>
          </w:p>
          <w:p w:rsidR="00BC5B29" w:rsidRPr="0083195D" w:rsidRDefault="00BC5B29" w:rsidP="0083195D">
            <w:r w:rsidRPr="0083195D">
              <w:t>практике передового педагогического опыта по</w:t>
            </w:r>
          </w:p>
          <w:p w:rsidR="00BC5B29" w:rsidRPr="0083195D" w:rsidRDefault="00BC5B29" w:rsidP="0083195D">
            <w:r w:rsidRPr="0083195D">
              <w:t xml:space="preserve">инновационным методам и </w:t>
            </w:r>
            <w:proofErr w:type="spellStart"/>
            <w:r w:rsidRPr="0083195D">
              <w:t>формамобучения</w:t>
            </w:r>
            <w:proofErr w:type="spellEnd"/>
            <w:r w:rsidRPr="0083195D">
              <w:t>; создавать</w:t>
            </w:r>
          </w:p>
          <w:p w:rsidR="00BC5B29" w:rsidRPr="0083195D" w:rsidRDefault="00BC5B29" w:rsidP="0083195D">
            <w:r w:rsidRPr="0083195D">
              <w:t>этнокультурную образовательную</w:t>
            </w:r>
          </w:p>
          <w:p w:rsidR="00BC5B29" w:rsidRPr="0083195D" w:rsidRDefault="00BC5B29" w:rsidP="0083195D">
            <w:r w:rsidRPr="0083195D">
              <w:t>среду через систему</w:t>
            </w:r>
          </w:p>
          <w:p w:rsidR="00BC5B29" w:rsidRPr="0083195D" w:rsidRDefault="00BC5B29" w:rsidP="0083195D">
            <w:r w:rsidRPr="0083195D">
              <w:t>дополнительного образования и</w:t>
            </w:r>
          </w:p>
          <w:p w:rsidR="00BC5B29" w:rsidRPr="0083195D" w:rsidRDefault="00BC5B29" w:rsidP="0083195D">
            <w:r w:rsidRPr="0083195D">
              <w:t>развитию сетевого взаимодействия</w:t>
            </w:r>
          </w:p>
          <w:p w:rsidR="00BC5B29" w:rsidRPr="0083195D" w:rsidRDefault="00BC5B29" w:rsidP="0083195D">
            <w:r w:rsidRPr="0083195D">
              <w:t>по реализации этнокультурного</w:t>
            </w:r>
          </w:p>
          <w:p w:rsidR="00BC5B29" w:rsidRPr="0083195D" w:rsidRDefault="00BC5B29" w:rsidP="0083195D">
            <w:r w:rsidRPr="0083195D">
              <w:t>компонента;</w:t>
            </w:r>
          </w:p>
          <w:p w:rsidR="00BC5B29" w:rsidRPr="0083195D" w:rsidRDefault="00BC5B29" w:rsidP="0083195D">
            <w:r>
              <w:t>ПК-2</w:t>
            </w:r>
            <w:r w:rsidRPr="0083195D">
              <w:t xml:space="preserve">.3. </w:t>
            </w:r>
            <w:r>
              <w:t>Владеет</w:t>
            </w:r>
          </w:p>
          <w:p w:rsidR="00BC5B29" w:rsidRPr="0083195D" w:rsidRDefault="00BC5B29" w:rsidP="0083195D">
            <w:r w:rsidRPr="0083195D">
              <w:t>современными технологиями</w:t>
            </w:r>
          </w:p>
          <w:p w:rsidR="00BC5B29" w:rsidRPr="0083195D" w:rsidRDefault="00BC5B29" w:rsidP="0083195D">
            <w:r w:rsidRPr="0083195D">
              <w:t>преподавания этнокультурных и</w:t>
            </w:r>
          </w:p>
          <w:p w:rsidR="00BC5B29" w:rsidRPr="0083195D" w:rsidRDefault="00BC5B29" w:rsidP="0083195D">
            <w:r w:rsidRPr="0083195D">
              <w:t>этно-художественных учебных</w:t>
            </w:r>
          </w:p>
          <w:p w:rsidR="00BC5B29" w:rsidRPr="0083195D" w:rsidRDefault="00BC5B29" w:rsidP="0083195D">
            <w:r w:rsidRPr="0083195D">
              <w:t>дисциплин на различных уровнях</w:t>
            </w:r>
          </w:p>
          <w:p w:rsidR="00BC5B29" w:rsidRPr="0083195D" w:rsidRDefault="00BC5B29" w:rsidP="0083195D">
            <w:r w:rsidRPr="0083195D">
              <w:t xml:space="preserve">общего, высшего и </w:t>
            </w:r>
            <w:proofErr w:type="spellStart"/>
            <w:r w:rsidRPr="0083195D">
              <w:t>послевузовскогообразования</w:t>
            </w:r>
            <w:proofErr w:type="spellEnd"/>
            <w:r w:rsidRPr="0083195D">
              <w:t xml:space="preserve">; методиками </w:t>
            </w:r>
            <w:proofErr w:type="spellStart"/>
            <w:r w:rsidRPr="0083195D">
              <w:t>созданиябанка</w:t>
            </w:r>
            <w:proofErr w:type="spellEnd"/>
            <w:r w:rsidRPr="0083195D">
              <w:t xml:space="preserve"> продуктов инновационной</w:t>
            </w:r>
          </w:p>
          <w:p w:rsidR="00BC5B29" w:rsidRPr="0083195D" w:rsidRDefault="00BC5B29" w:rsidP="0083195D">
            <w:r w:rsidRPr="0083195D">
              <w:t>деятельности – образовательных</w:t>
            </w:r>
          </w:p>
          <w:p w:rsidR="00BC5B29" w:rsidRPr="0083195D" w:rsidRDefault="00BC5B29" w:rsidP="0083195D">
            <w:r w:rsidRPr="0083195D">
              <w:t>программ, учебников и</w:t>
            </w:r>
          </w:p>
          <w:p w:rsidR="00BC5B29" w:rsidRPr="0083195D" w:rsidRDefault="00BC5B29" w:rsidP="0083195D">
            <w:r w:rsidRPr="0083195D">
              <w:t>методических пособий, проектов и</w:t>
            </w:r>
          </w:p>
          <w:p w:rsidR="00BC5B29" w:rsidRPr="00682576" w:rsidRDefault="00BC5B29" w:rsidP="0083195D">
            <w:r w:rsidRPr="0083195D">
              <w:t>т.д.</w:t>
            </w:r>
          </w:p>
        </w:tc>
        <w:tc>
          <w:tcPr>
            <w:tcW w:w="3827" w:type="dxa"/>
          </w:tcPr>
          <w:p w:rsidR="00BC5B29" w:rsidRPr="00357DD0" w:rsidRDefault="00BC5B29" w:rsidP="00357DD0">
            <w:r>
              <w:t>знать</w:t>
            </w:r>
            <w:r w:rsidRPr="00357DD0">
              <w:t>: современное</w:t>
            </w:r>
          </w:p>
          <w:p w:rsidR="00BC5B29" w:rsidRPr="00357DD0" w:rsidRDefault="00BC5B29" w:rsidP="00357DD0">
            <w:r w:rsidRPr="00357DD0">
              <w:t>содержание и тенденции развития</w:t>
            </w:r>
          </w:p>
          <w:p w:rsidR="00BC5B29" w:rsidRPr="00357DD0" w:rsidRDefault="00BC5B29" w:rsidP="00357DD0">
            <w:r w:rsidRPr="00357DD0">
              <w:t xml:space="preserve">этнокультурного образования в </w:t>
            </w:r>
            <w:proofErr w:type="spellStart"/>
            <w:r w:rsidRPr="00357DD0">
              <w:t>РФ;исторический</w:t>
            </w:r>
            <w:proofErr w:type="spellEnd"/>
            <w:r w:rsidRPr="00357DD0">
              <w:t xml:space="preserve"> опыт развития</w:t>
            </w:r>
          </w:p>
          <w:p w:rsidR="00BC5B29" w:rsidRPr="00357DD0" w:rsidRDefault="00BC5B29" w:rsidP="00357DD0">
            <w:r w:rsidRPr="00357DD0">
              <w:t>этнокультурного образования в</w:t>
            </w:r>
          </w:p>
          <w:p w:rsidR="00BC5B29" w:rsidRPr="00357DD0" w:rsidRDefault="00BC5B29" w:rsidP="00357DD0">
            <w:r w:rsidRPr="00357DD0">
              <w:t>России; закономерности и</w:t>
            </w:r>
          </w:p>
          <w:p w:rsidR="00BC5B29" w:rsidRPr="00357DD0" w:rsidRDefault="00BC5B29" w:rsidP="00357DD0">
            <w:r w:rsidRPr="00357DD0">
              <w:t>принципы отбора содержания</w:t>
            </w:r>
          </w:p>
          <w:p w:rsidR="00BC5B29" w:rsidRPr="00357DD0" w:rsidRDefault="00BC5B29" w:rsidP="00357DD0">
            <w:proofErr w:type="spellStart"/>
            <w:r w:rsidRPr="00357DD0">
              <w:t>этнохудожественного</w:t>
            </w:r>
            <w:proofErr w:type="spellEnd"/>
            <w:r w:rsidRPr="00357DD0">
              <w:t xml:space="preserve"> и</w:t>
            </w:r>
          </w:p>
          <w:p w:rsidR="00BC5B29" w:rsidRPr="00357DD0" w:rsidRDefault="00BC5B29" w:rsidP="00357DD0">
            <w:r w:rsidRPr="00357DD0">
              <w:t>этнокультурного образования в</w:t>
            </w:r>
          </w:p>
          <w:p w:rsidR="00BC5B29" w:rsidRPr="00357DD0" w:rsidRDefault="00BC5B29" w:rsidP="00357DD0">
            <w:r w:rsidRPr="00357DD0">
              <w:t>системе общего и специального</w:t>
            </w:r>
          </w:p>
          <w:p w:rsidR="00BC5B29" w:rsidRPr="00357DD0" w:rsidRDefault="00BC5B29" w:rsidP="00357DD0">
            <w:r w:rsidRPr="00357DD0">
              <w:t>образования; методику</w:t>
            </w:r>
          </w:p>
          <w:p w:rsidR="00BC5B29" w:rsidRPr="00357DD0" w:rsidRDefault="00BC5B29" w:rsidP="00357DD0">
            <w:r w:rsidRPr="00357DD0">
              <w:t>преподавания этнокультурных и</w:t>
            </w:r>
          </w:p>
          <w:p w:rsidR="00BC5B29" w:rsidRPr="00357DD0" w:rsidRDefault="00BC5B29" w:rsidP="00357DD0">
            <w:r w:rsidRPr="00357DD0">
              <w:t xml:space="preserve">этно-художественных дисциплин </w:t>
            </w:r>
            <w:proofErr w:type="spellStart"/>
            <w:r w:rsidRPr="00357DD0">
              <w:t>всредних</w:t>
            </w:r>
            <w:proofErr w:type="spellEnd"/>
            <w:r w:rsidRPr="00357DD0">
              <w:t xml:space="preserve"> специальных и высших</w:t>
            </w:r>
          </w:p>
          <w:p w:rsidR="00BC5B29" w:rsidRPr="00357DD0" w:rsidRDefault="00BC5B29" w:rsidP="00357DD0">
            <w:r w:rsidRPr="00357DD0">
              <w:t>учебных заведениях, в системе</w:t>
            </w:r>
          </w:p>
          <w:p w:rsidR="00BC5B29" w:rsidRPr="00357DD0" w:rsidRDefault="00BC5B29" w:rsidP="00357DD0">
            <w:r w:rsidRPr="00357DD0">
              <w:t>послевузовского образования.</w:t>
            </w:r>
          </w:p>
          <w:p w:rsidR="00BC5B29" w:rsidRPr="00357DD0" w:rsidRDefault="00BC5B29" w:rsidP="00357DD0">
            <w:r>
              <w:t>уметь</w:t>
            </w:r>
            <w:r w:rsidRPr="00357DD0">
              <w:t>: использовать</w:t>
            </w:r>
          </w:p>
          <w:p w:rsidR="00BC5B29" w:rsidRPr="00357DD0" w:rsidRDefault="00BC5B29" w:rsidP="00357DD0">
            <w:r w:rsidRPr="00357DD0">
              <w:t xml:space="preserve">полученные знания в </w:t>
            </w:r>
            <w:proofErr w:type="spellStart"/>
            <w:r w:rsidRPr="00357DD0">
              <w:t>преподаванииэтно</w:t>
            </w:r>
            <w:proofErr w:type="spellEnd"/>
            <w:r w:rsidRPr="00357DD0">
              <w:t>-художественных дисциплин;</w:t>
            </w:r>
          </w:p>
          <w:p w:rsidR="00BC5B29" w:rsidRPr="00357DD0" w:rsidRDefault="00BC5B29" w:rsidP="00357DD0">
            <w:r w:rsidRPr="00357DD0">
              <w:t>организовывать обобщение опыта</w:t>
            </w:r>
          </w:p>
          <w:p w:rsidR="00BC5B29" w:rsidRPr="00357DD0" w:rsidRDefault="00BC5B29" w:rsidP="00357DD0">
            <w:r w:rsidRPr="00357DD0">
              <w:t>этнокультурной деятельности</w:t>
            </w:r>
          </w:p>
          <w:p w:rsidR="00BC5B29" w:rsidRPr="00357DD0" w:rsidRDefault="00BC5B29" w:rsidP="00357DD0">
            <w:r w:rsidRPr="00357DD0">
              <w:t>педагогов по использованию в</w:t>
            </w:r>
          </w:p>
          <w:p w:rsidR="00BC5B29" w:rsidRPr="00357DD0" w:rsidRDefault="00BC5B29" w:rsidP="00357DD0">
            <w:r w:rsidRPr="00357DD0">
              <w:t>практике передового педагогического опыта по</w:t>
            </w:r>
          </w:p>
          <w:p w:rsidR="00BC5B29" w:rsidRPr="00357DD0" w:rsidRDefault="00BC5B29" w:rsidP="00357DD0">
            <w:r w:rsidRPr="00357DD0">
              <w:t xml:space="preserve">инновационным методам и </w:t>
            </w:r>
            <w:proofErr w:type="spellStart"/>
            <w:r w:rsidRPr="00357DD0">
              <w:t>формамобучения</w:t>
            </w:r>
            <w:proofErr w:type="spellEnd"/>
            <w:r w:rsidRPr="00357DD0">
              <w:t>; создавать</w:t>
            </w:r>
          </w:p>
          <w:p w:rsidR="00BC5B29" w:rsidRPr="00357DD0" w:rsidRDefault="00BC5B29" w:rsidP="00357DD0">
            <w:r w:rsidRPr="00357DD0">
              <w:t>этнокультурную образовательную</w:t>
            </w:r>
          </w:p>
          <w:p w:rsidR="00BC5B29" w:rsidRPr="00357DD0" w:rsidRDefault="00BC5B29" w:rsidP="00357DD0">
            <w:r w:rsidRPr="00357DD0">
              <w:t>среду через систему</w:t>
            </w:r>
          </w:p>
          <w:p w:rsidR="00BC5B29" w:rsidRPr="00357DD0" w:rsidRDefault="00BC5B29" w:rsidP="00357DD0">
            <w:r w:rsidRPr="00357DD0">
              <w:t>дополнительного образования и</w:t>
            </w:r>
          </w:p>
          <w:p w:rsidR="00BC5B29" w:rsidRPr="00357DD0" w:rsidRDefault="00BC5B29" w:rsidP="00357DD0">
            <w:r w:rsidRPr="00357DD0">
              <w:t>развитию сетевого взаимодействия</w:t>
            </w:r>
          </w:p>
          <w:p w:rsidR="00BC5B29" w:rsidRPr="00357DD0" w:rsidRDefault="00BC5B29" w:rsidP="00357DD0">
            <w:r w:rsidRPr="00357DD0">
              <w:t>по реализации этнокультурного</w:t>
            </w:r>
          </w:p>
          <w:p w:rsidR="00BC5B29" w:rsidRPr="00357DD0" w:rsidRDefault="00BC5B29" w:rsidP="00357DD0">
            <w:r w:rsidRPr="00357DD0">
              <w:t>компонента;</w:t>
            </w:r>
          </w:p>
          <w:p w:rsidR="00BC5B29" w:rsidRPr="00357DD0" w:rsidRDefault="00BC5B29" w:rsidP="00357DD0">
            <w:proofErr w:type="spellStart"/>
            <w:r>
              <w:t>владеть</w:t>
            </w:r>
            <w:r w:rsidRPr="00357DD0">
              <w:t>:современными</w:t>
            </w:r>
            <w:proofErr w:type="spellEnd"/>
            <w:r w:rsidRPr="00357DD0">
              <w:t xml:space="preserve"> </w:t>
            </w:r>
            <w:proofErr w:type="spellStart"/>
            <w:r w:rsidRPr="00357DD0">
              <w:t>технологиямипреподавания</w:t>
            </w:r>
            <w:proofErr w:type="spellEnd"/>
            <w:r w:rsidRPr="00357DD0">
              <w:t xml:space="preserve"> этнокультурных </w:t>
            </w:r>
            <w:proofErr w:type="spellStart"/>
            <w:r w:rsidRPr="00357DD0">
              <w:t>иэтно</w:t>
            </w:r>
            <w:proofErr w:type="spellEnd"/>
            <w:r w:rsidRPr="00357DD0">
              <w:t>-художественных учебных</w:t>
            </w:r>
          </w:p>
          <w:p w:rsidR="00BC5B29" w:rsidRPr="00357DD0" w:rsidRDefault="00BC5B29" w:rsidP="00357DD0">
            <w:r w:rsidRPr="00357DD0">
              <w:t>дисциплин на различных уровнях</w:t>
            </w:r>
          </w:p>
          <w:p w:rsidR="00BC5B29" w:rsidRPr="00357DD0" w:rsidRDefault="00BC5B29" w:rsidP="00357DD0">
            <w:r w:rsidRPr="00357DD0">
              <w:t xml:space="preserve">общего, высшего и </w:t>
            </w:r>
            <w:r>
              <w:t>п</w:t>
            </w:r>
            <w:r w:rsidRPr="00357DD0">
              <w:t>ослевузовского</w:t>
            </w:r>
          </w:p>
          <w:p w:rsidR="00BC5B29" w:rsidRPr="006A0271" w:rsidRDefault="00BC5B29" w:rsidP="00357DD0">
            <w:pPr>
              <w:rPr>
                <w:lang w:eastAsia="en-US"/>
              </w:rPr>
            </w:pPr>
            <w:r w:rsidRPr="00357DD0">
              <w:t xml:space="preserve">образования; методиками </w:t>
            </w:r>
            <w:proofErr w:type="spellStart"/>
            <w:r w:rsidRPr="00357DD0">
              <w:t>созданиябанка</w:t>
            </w:r>
            <w:proofErr w:type="spellEnd"/>
            <w:r w:rsidRPr="00357DD0">
              <w:t xml:space="preserve"> продуктов </w:t>
            </w:r>
            <w:proofErr w:type="spellStart"/>
            <w:r w:rsidRPr="00357DD0">
              <w:t>инновационнойдеятельности</w:t>
            </w:r>
            <w:proofErr w:type="spellEnd"/>
            <w:r w:rsidRPr="00357DD0">
              <w:t xml:space="preserve"> – </w:t>
            </w:r>
            <w:proofErr w:type="spellStart"/>
            <w:r w:rsidRPr="00357DD0">
              <w:t>образовательныхпрограмм</w:t>
            </w:r>
            <w:proofErr w:type="spellEnd"/>
            <w:r w:rsidRPr="00357DD0">
              <w:t xml:space="preserve">, учебников </w:t>
            </w:r>
            <w:proofErr w:type="spellStart"/>
            <w:r w:rsidRPr="00357DD0">
              <w:t>иметодических</w:t>
            </w:r>
            <w:proofErr w:type="spellEnd"/>
            <w:r w:rsidRPr="00357DD0">
              <w:t xml:space="preserve"> пособий, проектов </w:t>
            </w:r>
            <w:proofErr w:type="spellStart"/>
            <w:r w:rsidRPr="00357DD0">
              <w:t>ит.д</w:t>
            </w:r>
            <w:proofErr w:type="spellEnd"/>
            <w:r w:rsidRPr="00357DD0">
              <w:t>.</w:t>
            </w:r>
          </w:p>
        </w:tc>
      </w:tr>
      <w:tr w:rsidR="00BC5B29" w:rsidRPr="00DC11F5" w:rsidTr="00BF5ABF">
        <w:trPr>
          <w:trHeight w:val="2685"/>
        </w:trPr>
        <w:tc>
          <w:tcPr>
            <w:tcW w:w="2158" w:type="dxa"/>
          </w:tcPr>
          <w:p w:rsidR="00BC5B29" w:rsidRPr="00682576" w:rsidRDefault="00BC5B29" w:rsidP="00682576">
            <w:r>
              <w:t>ПК-3</w:t>
            </w:r>
          </w:p>
          <w:p w:rsidR="00BC5B29" w:rsidRDefault="00BC5B29" w:rsidP="0083195D">
            <w:pPr>
              <w:rPr>
                <w:sz w:val="18"/>
                <w:szCs w:val="18"/>
              </w:rPr>
            </w:pPr>
            <w:r w:rsidRPr="00682576">
              <w:t>Владеет методами разработки, апробации и внедрения инновационных этнокультурных и этно-художественных образовательных систем, педагогических технологий, учебников, учебных и учебно-методических пособий.</w:t>
            </w:r>
          </w:p>
        </w:tc>
        <w:tc>
          <w:tcPr>
            <w:tcW w:w="3827" w:type="dxa"/>
          </w:tcPr>
          <w:p w:rsidR="00BC5B29" w:rsidRPr="00682576" w:rsidRDefault="00BC5B29" w:rsidP="00682576">
            <w:r>
              <w:t>ПК-3</w:t>
            </w:r>
            <w:r w:rsidRPr="00682576">
              <w:t>. Владеет методами</w:t>
            </w:r>
          </w:p>
          <w:p w:rsidR="00BC5B29" w:rsidRPr="00682576" w:rsidRDefault="00BC5B29" w:rsidP="00682576">
            <w:r w:rsidRPr="00682576">
              <w:t>разработки, апробации и</w:t>
            </w:r>
          </w:p>
          <w:p w:rsidR="00BC5B29" w:rsidRPr="00682576" w:rsidRDefault="00BC5B29" w:rsidP="00682576">
            <w:r w:rsidRPr="00682576">
              <w:t>внедрения инновационных</w:t>
            </w:r>
          </w:p>
          <w:p w:rsidR="00BC5B29" w:rsidRPr="00682576" w:rsidRDefault="00BC5B29" w:rsidP="00682576">
            <w:r w:rsidRPr="00682576">
              <w:t>этнокультурных и</w:t>
            </w:r>
          </w:p>
          <w:p w:rsidR="00BC5B29" w:rsidRPr="00682576" w:rsidRDefault="00BC5B29" w:rsidP="00682576">
            <w:r w:rsidRPr="00682576">
              <w:t>этно-художественных</w:t>
            </w:r>
          </w:p>
          <w:p w:rsidR="00BC5B29" w:rsidRPr="00682576" w:rsidRDefault="00BC5B29" w:rsidP="00682576">
            <w:r w:rsidRPr="00682576">
              <w:t>образовательных систем,</w:t>
            </w:r>
          </w:p>
          <w:p w:rsidR="00BC5B29" w:rsidRPr="00682576" w:rsidRDefault="00BC5B29" w:rsidP="00682576">
            <w:r w:rsidRPr="00682576">
              <w:t>педагогических технологий,</w:t>
            </w:r>
          </w:p>
          <w:p w:rsidR="00BC5B29" w:rsidRPr="00682576" w:rsidRDefault="00BC5B29" w:rsidP="00682576">
            <w:r w:rsidRPr="00682576">
              <w:t>учебников, учебных и учебно-методических</w:t>
            </w:r>
          </w:p>
          <w:p w:rsidR="00BC5B29" w:rsidRPr="00682576" w:rsidRDefault="00BC5B29" w:rsidP="00682576">
            <w:pPr>
              <w:autoSpaceDE w:val="0"/>
              <w:autoSpaceDN w:val="0"/>
              <w:adjustRightInd w:val="0"/>
            </w:pPr>
            <w:r w:rsidRPr="00682576">
              <w:t>пособий.</w:t>
            </w:r>
          </w:p>
        </w:tc>
        <w:tc>
          <w:tcPr>
            <w:tcW w:w="3827" w:type="dxa"/>
          </w:tcPr>
          <w:p w:rsidR="00BC5B29" w:rsidRPr="00682576" w:rsidRDefault="00BC5B29" w:rsidP="00EA5D80">
            <w:r w:rsidRPr="00682576">
              <w:t>Владет</w:t>
            </w:r>
            <w:r>
              <w:t>ь:</w:t>
            </w:r>
            <w:r w:rsidRPr="00682576">
              <w:t xml:space="preserve"> методами</w:t>
            </w:r>
          </w:p>
          <w:p w:rsidR="00BC5B29" w:rsidRPr="00682576" w:rsidRDefault="00BC5B29" w:rsidP="00EA5D80">
            <w:r w:rsidRPr="00682576">
              <w:t>разработки, апробации и</w:t>
            </w:r>
          </w:p>
          <w:p w:rsidR="00BC5B29" w:rsidRPr="00682576" w:rsidRDefault="00BC5B29" w:rsidP="00EA5D80">
            <w:r w:rsidRPr="00682576">
              <w:t>внедрения инновационных</w:t>
            </w:r>
          </w:p>
          <w:p w:rsidR="00BC5B29" w:rsidRPr="00682576" w:rsidRDefault="00BC5B29" w:rsidP="00EA5D80">
            <w:r w:rsidRPr="00682576">
              <w:t xml:space="preserve">этнокультурных </w:t>
            </w:r>
            <w:proofErr w:type="spellStart"/>
            <w:r w:rsidRPr="00682576">
              <w:t>иэтно</w:t>
            </w:r>
            <w:proofErr w:type="spellEnd"/>
            <w:r w:rsidRPr="00682576">
              <w:t>-художественных</w:t>
            </w:r>
          </w:p>
          <w:p w:rsidR="00BC5B29" w:rsidRPr="00682576" w:rsidRDefault="00BC5B29" w:rsidP="00EA5D80">
            <w:r w:rsidRPr="00682576">
              <w:t>образовательных систем,</w:t>
            </w:r>
          </w:p>
          <w:p w:rsidR="00BC5B29" w:rsidRPr="00682576" w:rsidRDefault="00BC5B29" w:rsidP="00EA5D80">
            <w:r w:rsidRPr="00682576">
              <w:t>педагогических технологий,</w:t>
            </w:r>
          </w:p>
          <w:p w:rsidR="00BC5B29" w:rsidRPr="00F43229" w:rsidRDefault="00BC5B29" w:rsidP="00EA5D80">
            <w:r w:rsidRPr="00682576">
              <w:t>учебников, учебных и учебно-методических</w:t>
            </w:r>
            <w:r>
              <w:t xml:space="preserve"> пособий, </w:t>
            </w:r>
            <w:r w:rsidRPr="00F43229">
              <w:t xml:space="preserve">методами сохранения и передачи этнокультурных ценностей, значимых для современного социума. </w:t>
            </w:r>
          </w:p>
          <w:p w:rsidR="00BC5B29" w:rsidRPr="006A0271" w:rsidRDefault="00BC5B29" w:rsidP="00BF5ABF">
            <w:pPr>
              <w:autoSpaceDE w:val="0"/>
              <w:autoSpaceDN w:val="0"/>
              <w:adjustRightInd w:val="0"/>
              <w:jc w:val="both"/>
              <w:rPr>
                <w:lang w:eastAsia="en-US"/>
              </w:rPr>
            </w:pPr>
          </w:p>
        </w:tc>
      </w:tr>
      <w:tr w:rsidR="00BC5B29" w:rsidRPr="00DC11F5" w:rsidTr="00CD7221">
        <w:trPr>
          <w:trHeight w:val="2685"/>
        </w:trPr>
        <w:tc>
          <w:tcPr>
            <w:tcW w:w="2158" w:type="dxa"/>
          </w:tcPr>
          <w:p w:rsidR="00BC5B29" w:rsidRDefault="00BC5B29" w:rsidP="00CD7221">
            <w:r>
              <w:t xml:space="preserve">ПК-4. </w:t>
            </w:r>
          </w:p>
          <w:p w:rsidR="00BC5B29" w:rsidRDefault="00BC5B29" w:rsidP="00CD7221">
            <w:r>
              <w:t>Готовность выявлять</w:t>
            </w:r>
          </w:p>
          <w:p w:rsidR="00BC5B29" w:rsidRDefault="00BC5B29" w:rsidP="00CD7221">
            <w:r>
              <w:t>и анализировать актуальные</w:t>
            </w:r>
          </w:p>
          <w:p w:rsidR="00BC5B29" w:rsidRDefault="00BC5B29" w:rsidP="00CD7221">
            <w:r>
              <w:t>проблемы теории и истории народной художественной</w:t>
            </w:r>
          </w:p>
          <w:p w:rsidR="00BC5B29" w:rsidRDefault="00BC5B29" w:rsidP="00CD7221">
            <w:r>
              <w:t>культуры, участвовать в разработке и</w:t>
            </w:r>
          </w:p>
          <w:p w:rsidR="00BC5B29" w:rsidRDefault="00BC5B29" w:rsidP="00CD7221">
            <w:r>
              <w:t>научном обосновании</w:t>
            </w:r>
          </w:p>
          <w:p w:rsidR="00BC5B29" w:rsidRDefault="00BC5B29" w:rsidP="00CD7221">
            <w:r>
              <w:t>концепций развития</w:t>
            </w:r>
          </w:p>
          <w:p w:rsidR="00BC5B29" w:rsidRDefault="00BC5B29" w:rsidP="00CD7221">
            <w:r>
              <w:t>народной художественной</w:t>
            </w:r>
          </w:p>
          <w:p w:rsidR="00BC5B29" w:rsidRDefault="00BC5B29" w:rsidP="00CD7221">
            <w:r>
              <w:t>культуры и этнокультурного</w:t>
            </w:r>
          </w:p>
          <w:p w:rsidR="00BC5B29" w:rsidRDefault="00BC5B29" w:rsidP="00CD7221">
            <w:r>
              <w:t>образования в Российской</w:t>
            </w:r>
          </w:p>
          <w:p w:rsidR="00BC5B29" w:rsidRDefault="00BC5B29" w:rsidP="00CD7221">
            <w:r>
              <w:t>Федерации</w:t>
            </w:r>
          </w:p>
        </w:tc>
        <w:tc>
          <w:tcPr>
            <w:tcW w:w="3827" w:type="dxa"/>
          </w:tcPr>
          <w:p w:rsidR="00BC5B29" w:rsidRDefault="00BC5B29" w:rsidP="00CD7221">
            <w:r>
              <w:t xml:space="preserve">ПК-4.1. Знать: </w:t>
            </w:r>
          </w:p>
          <w:p w:rsidR="00BC5B29" w:rsidRDefault="00BC5B29" w:rsidP="00CD7221">
            <w:r>
              <w:t>- современные мировые и национальные тенденции развития народной</w:t>
            </w:r>
          </w:p>
          <w:p w:rsidR="00BC5B29" w:rsidRDefault="00BC5B29" w:rsidP="00CD7221">
            <w:r>
              <w:t xml:space="preserve">художественной культуры, ее основных жанров, насущные проблемы их сохранения и пропаганды; </w:t>
            </w:r>
          </w:p>
          <w:p w:rsidR="00BC5B29" w:rsidRDefault="00BC5B29" w:rsidP="00CD7221">
            <w:r>
              <w:t>- современные научные направления и школы</w:t>
            </w:r>
          </w:p>
          <w:p w:rsidR="00BC5B29" w:rsidRDefault="00BC5B29" w:rsidP="00CD7221">
            <w:r>
              <w:t>изучения народной художественной</w:t>
            </w:r>
          </w:p>
          <w:p w:rsidR="00BC5B29" w:rsidRDefault="00BC5B29" w:rsidP="00CD7221">
            <w:r>
              <w:t xml:space="preserve">культуры в России и мире; </w:t>
            </w:r>
          </w:p>
          <w:p w:rsidR="00BC5B29" w:rsidRDefault="00BC5B29" w:rsidP="00CD7221">
            <w:r>
              <w:t>- основные нормативные документы, регулирующие развитие и сохранение народной художественной культуры в России;</w:t>
            </w:r>
          </w:p>
          <w:p w:rsidR="00BC5B29" w:rsidRDefault="00BC5B29" w:rsidP="00CD7221">
            <w:r>
              <w:t xml:space="preserve">- современные тенденции развития теории и истории народной художественной культуры в регионах Российской Федерации. </w:t>
            </w:r>
          </w:p>
          <w:p w:rsidR="00BC5B29" w:rsidRDefault="00BC5B29" w:rsidP="00CD7221">
            <w:r>
              <w:t xml:space="preserve">ПК-4.2. Уметь: </w:t>
            </w:r>
          </w:p>
          <w:p w:rsidR="00BC5B29" w:rsidRDefault="00BC5B29" w:rsidP="00CD7221">
            <w:r>
              <w:t>- собирать, обобщать и анализировать</w:t>
            </w:r>
          </w:p>
          <w:p w:rsidR="00BC5B29" w:rsidRDefault="00BC5B29" w:rsidP="00CD7221">
            <w:r>
              <w:t>теоретическую и эмпирическую информацию о современных процессах, явлениях и тенденциях</w:t>
            </w:r>
          </w:p>
          <w:p w:rsidR="00BC5B29" w:rsidRDefault="00BC5B29" w:rsidP="00CD7221">
            <w:r>
              <w:t xml:space="preserve">развития народной художественной культуры; </w:t>
            </w:r>
          </w:p>
          <w:p w:rsidR="00BC5B29" w:rsidRDefault="00BC5B29" w:rsidP="00CD7221">
            <w:r>
              <w:t>- отслеживать основные</w:t>
            </w:r>
          </w:p>
          <w:p w:rsidR="00BC5B29" w:rsidRDefault="00BC5B29" w:rsidP="00CD7221">
            <w:r>
              <w:t xml:space="preserve">тенденции и состояние народной художественной культуры и прогнозировать перспективу их развития; </w:t>
            </w:r>
          </w:p>
          <w:p w:rsidR="00BC5B29" w:rsidRDefault="00BC5B29" w:rsidP="00CD7221">
            <w:r>
              <w:t>- формулировать выводы</w:t>
            </w:r>
          </w:p>
          <w:p w:rsidR="00BC5B29" w:rsidRDefault="00BC5B29" w:rsidP="00CD7221">
            <w:r>
              <w:t>и разрабатывать методические</w:t>
            </w:r>
          </w:p>
          <w:p w:rsidR="00BC5B29" w:rsidRDefault="00BC5B29" w:rsidP="00CD7221">
            <w:r>
              <w:t>рекомендации по решению</w:t>
            </w:r>
          </w:p>
          <w:p w:rsidR="00BC5B29" w:rsidRDefault="00BC5B29" w:rsidP="00CD7221">
            <w:r>
              <w:t>актуальных проблем теории и истории народной художественной</w:t>
            </w:r>
          </w:p>
          <w:p w:rsidR="00BC5B29" w:rsidRDefault="00BC5B29" w:rsidP="00CD7221">
            <w:r>
              <w:t>культуры.</w:t>
            </w:r>
          </w:p>
          <w:p w:rsidR="00BC5B29" w:rsidRDefault="00BC5B29" w:rsidP="00CD7221">
            <w:r>
              <w:t xml:space="preserve">ПК-4.3. Владеть: </w:t>
            </w:r>
          </w:p>
          <w:p w:rsidR="00BC5B29" w:rsidRDefault="00BC5B29" w:rsidP="00CD7221">
            <w:r>
              <w:t xml:space="preserve">- методологией и методикой научных исследований в сфере народной художественной культуры; </w:t>
            </w:r>
          </w:p>
          <w:p w:rsidR="00BC5B29" w:rsidRDefault="00BC5B29" w:rsidP="00CD7221">
            <w:r>
              <w:t xml:space="preserve">- умениями представлять результаты теоретических и практических исследований для широкой аудитории; </w:t>
            </w:r>
          </w:p>
          <w:p w:rsidR="00BC5B29" w:rsidRDefault="00BC5B29" w:rsidP="00CD7221">
            <w:r>
              <w:t>- правилами, приемами</w:t>
            </w:r>
          </w:p>
          <w:p w:rsidR="00BC5B29" w:rsidRDefault="00BC5B29" w:rsidP="00CD7221">
            <w:r>
              <w:t>и способами анализа и</w:t>
            </w:r>
          </w:p>
          <w:p w:rsidR="00BC5B29" w:rsidRDefault="00BC5B29" w:rsidP="00CD7221">
            <w:r>
              <w:t>рецензирования научных работ и их оценки.</w:t>
            </w:r>
          </w:p>
        </w:tc>
        <w:tc>
          <w:tcPr>
            <w:tcW w:w="3827" w:type="dxa"/>
          </w:tcPr>
          <w:p w:rsidR="00BC5B29" w:rsidRDefault="00BC5B29" w:rsidP="00CD7221">
            <w:r>
              <w:t>Знает: современные научные направления и школы изучения народной художественной</w:t>
            </w:r>
          </w:p>
          <w:p w:rsidR="00BC5B29" w:rsidRDefault="00BC5B29" w:rsidP="00CD7221">
            <w:r>
              <w:t>культуры в России и мире и нормативные документы этих направлений, современные тенденции развития теории и истории народной художественной культуры в регионах Российской Федерации.</w:t>
            </w:r>
          </w:p>
          <w:p w:rsidR="00BC5B29" w:rsidRDefault="00BC5B29" w:rsidP="00CD7221">
            <w:r>
              <w:t>Умеет: собирать и анализировать</w:t>
            </w:r>
          </w:p>
          <w:p w:rsidR="00BC5B29" w:rsidRDefault="00BC5B29" w:rsidP="00CD7221">
            <w:r>
              <w:t>теоретическую и эмпирическую информацию о современных процессах, явлениях и тенденциях</w:t>
            </w:r>
          </w:p>
          <w:p w:rsidR="00BC5B29" w:rsidRDefault="00BC5B29" w:rsidP="00CD7221">
            <w:r>
              <w:t xml:space="preserve">развития народной художественной культуры; </w:t>
            </w:r>
          </w:p>
          <w:p w:rsidR="00BC5B29" w:rsidRDefault="00BC5B29" w:rsidP="00CD7221">
            <w:r>
              <w:t>формулировать выводы</w:t>
            </w:r>
          </w:p>
          <w:p w:rsidR="00BC5B29" w:rsidRDefault="00BC5B29" w:rsidP="00CD7221">
            <w:r>
              <w:t>и разрабатывать методические</w:t>
            </w:r>
          </w:p>
          <w:p w:rsidR="00BC5B29" w:rsidRDefault="00BC5B29" w:rsidP="00CD7221">
            <w:r>
              <w:t>рекомендации по решению</w:t>
            </w:r>
          </w:p>
          <w:p w:rsidR="00BC5B29" w:rsidRDefault="00BC5B29" w:rsidP="00CD7221">
            <w:r>
              <w:t>актуальных проблем теории и истории народной художественной</w:t>
            </w:r>
          </w:p>
          <w:p w:rsidR="00BC5B29" w:rsidRDefault="00BC5B29" w:rsidP="00CD7221">
            <w:r>
              <w:t>культуры.</w:t>
            </w:r>
          </w:p>
          <w:p w:rsidR="00BC5B29" w:rsidRDefault="00BC5B29" w:rsidP="00CD7221">
            <w:r>
              <w:t xml:space="preserve">Владеет: методологией и методикой научных исследований в сфере народной художественной культуры; </w:t>
            </w:r>
          </w:p>
          <w:p w:rsidR="00BC5B29" w:rsidRDefault="00BC5B29" w:rsidP="00CD7221">
            <w:r>
              <w:t xml:space="preserve">- умениями представлять результаты теоретических и практических исследований для широкой аудитории; </w:t>
            </w:r>
          </w:p>
          <w:p w:rsidR="00BC5B29" w:rsidRDefault="00BC5B29" w:rsidP="00CD7221">
            <w:r>
              <w:t>- правилами, приемами</w:t>
            </w:r>
          </w:p>
          <w:p w:rsidR="00BC5B29" w:rsidRDefault="00BC5B29" w:rsidP="00CD7221">
            <w:r>
              <w:t>и способами анализа и</w:t>
            </w:r>
          </w:p>
          <w:p w:rsidR="00BC5B29" w:rsidRPr="00682576" w:rsidRDefault="00BC5B29" w:rsidP="00CD7221">
            <w:r>
              <w:t>рецензирования научных работ и их оценки.</w:t>
            </w:r>
          </w:p>
        </w:tc>
      </w:tr>
    </w:tbl>
    <w:p w:rsidR="00BC5B29" w:rsidRPr="00DC11F5" w:rsidRDefault="00BC5B29" w:rsidP="00E67765">
      <w:pPr>
        <w:tabs>
          <w:tab w:val="left" w:pos="6131"/>
        </w:tabs>
        <w:autoSpaceDE w:val="0"/>
        <w:autoSpaceDN w:val="0"/>
        <w:adjustRightInd w:val="0"/>
        <w:ind w:left="142"/>
        <w:jc w:val="both"/>
        <w:rPr>
          <w:b/>
          <w:bCs/>
          <w:i/>
          <w:iCs/>
        </w:rPr>
      </w:pPr>
    </w:p>
    <w:p w:rsidR="00BC5B29" w:rsidRPr="00DC11F5" w:rsidRDefault="00BC5B2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BC5B29" w:rsidRPr="00DC11F5" w:rsidRDefault="00BC5B29"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BC5B29" w:rsidRPr="00DC11F5" w:rsidRDefault="00BC5B29"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C5B29" w:rsidRPr="00DC11F5" w:rsidRDefault="00BC5B29"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C5B29" w:rsidRPr="00DC11F5" w:rsidTr="00637074">
        <w:tc>
          <w:tcPr>
            <w:tcW w:w="1967" w:type="dxa"/>
          </w:tcPr>
          <w:p w:rsidR="00BC5B29" w:rsidRPr="00DC11F5" w:rsidRDefault="00BC5B29" w:rsidP="00637074">
            <w:pPr>
              <w:suppressAutoHyphens/>
              <w:jc w:val="both"/>
            </w:pPr>
            <w:r w:rsidRPr="00DC11F5">
              <w:t>Код компетенции</w:t>
            </w:r>
          </w:p>
        </w:tc>
        <w:tc>
          <w:tcPr>
            <w:tcW w:w="2394" w:type="dxa"/>
          </w:tcPr>
          <w:p w:rsidR="00BC5B29" w:rsidRPr="00DC11F5" w:rsidRDefault="00BC5B29" w:rsidP="00637074">
            <w:pPr>
              <w:suppressAutoHyphens/>
              <w:jc w:val="both"/>
            </w:pPr>
            <w:r w:rsidRPr="00DC11F5">
              <w:t>Предшествующие дисциплины</w:t>
            </w:r>
          </w:p>
        </w:tc>
        <w:tc>
          <w:tcPr>
            <w:tcW w:w="2835" w:type="dxa"/>
          </w:tcPr>
          <w:p w:rsidR="00BC5B29" w:rsidRPr="00DC11F5" w:rsidRDefault="00BC5B29" w:rsidP="00637074">
            <w:pPr>
              <w:suppressAutoHyphens/>
              <w:jc w:val="both"/>
            </w:pPr>
            <w:r w:rsidRPr="00DC11F5">
              <w:t>Параллельно осваиваемые</w:t>
            </w:r>
          </w:p>
        </w:tc>
        <w:tc>
          <w:tcPr>
            <w:tcW w:w="2835" w:type="dxa"/>
          </w:tcPr>
          <w:p w:rsidR="00BC5B29" w:rsidRPr="00DC11F5" w:rsidRDefault="00BC5B29" w:rsidP="00637074">
            <w:pPr>
              <w:suppressAutoHyphens/>
              <w:jc w:val="both"/>
            </w:pPr>
            <w:r w:rsidRPr="00DC11F5">
              <w:t>Последующие дисциплины</w:t>
            </w:r>
          </w:p>
        </w:tc>
      </w:tr>
      <w:tr w:rsidR="00BC5B29" w:rsidRPr="00DC11F5" w:rsidTr="00637074">
        <w:tc>
          <w:tcPr>
            <w:tcW w:w="1967" w:type="dxa"/>
          </w:tcPr>
          <w:p w:rsidR="00BC5B29" w:rsidRPr="009B6EB7" w:rsidRDefault="00BC5B29" w:rsidP="009B6EB7">
            <w:r w:rsidRPr="009B6EB7">
              <w:t>ОПК-2</w:t>
            </w:r>
          </w:p>
          <w:p w:rsidR="00BC5B29" w:rsidRPr="00B215F8" w:rsidRDefault="00BC5B29" w:rsidP="006D1156"/>
        </w:tc>
        <w:tc>
          <w:tcPr>
            <w:tcW w:w="2394" w:type="dxa"/>
          </w:tcPr>
          <w:p w:rsidR="00BC5B29" w:rsidRPr="000C473D" w:rsidRDefault="00BC5B29" w:rsidP="009B6EB7">
            <w:r w:rsidRPr="000C473D">
              <w:t>Педагогика высшей школы</w:t>
            </w:r>
          </w:p>
          <w:p w:rsidR="00BC5B29" w:rsidRPr="00DC11F5" w:rsidRDefault="00BC5B29" w:rsidP="006D1156">
            <w:pPr>
              <w:suppressAutoHyphens/>
            </w:pPr>
          </w:p>
        </w:tc>
        <w:tc>
          <w:tcPr>
            <w:tcW w:w="2835" w:type="dxa"/>
          </w:tcPr>
          <w:p w:rsidR="00BC5B29" w:rsidRPr="00DC11F5" w:rsidRDefault="00BC5B29" w:rsidP="006D1156"/>
        </w:tc>
        <w:tc>
          <w:tcPr>
            <w:tcW w:w="2835" w:type="dxa"/>
          </w:tcPr>
          <w:p w:rsidR="00BC5B29" w:rsidRPr="00DC11F5" w:rsidRDefault="00BC5B29" w:rsidP="009A3422">
            <w:r w:rsidRPr="000C473D">
              <w:t>Научно-методическое обеспечение этнокультурной деятельности</w:t>
            </w:r>
          </w:p>
        </w:tc>
      </w:tr>
      <w:tr w:rsidR="00BC5B29" w:rsidRPr="00DC11F5" w:rsidTr="00637074">
        <w:tc>
          <w:tcPr>
            <w:tcW w:w="1967" w:type="dxa"/>
          </w:tcPr>
          <w:p w:rsidR="00BC5B29" w:rsidRPr="00B215F8" w:rsidRDefault="00BC5B29" w:rsidP="006D1156">
            <w:r>
              <w:t>ПК-2</w:t>
            </w:r>
          </w:p>
          <w:p w:rsidR="00BC5B29" w:rsidRPr="00B215F8" w:rsidRDefault="00BC5B29" w:rsidP="006D1156"/>
        </w:tc>
        <w:tc>
          <w:tcPr>
            <w:tcW w:w="2394" w:type="dxa"/>
          </w:tcPr>
          <w:p w:rsidR="00BC5B29" w:rsidRPr="000C473D" w:rsidRDefault="00BC5B29" w:rsidP="009B6EB7">
            <w:r w:rsidRPr="000C473D">
              <w:t>Актуальные проблемы теории и истории народной художественной культуры</w:t>
            </w:r>
          </w:p>
          <w:p w:rsidR="00BC5B29" w:rsidRPr="000C473D" w:rsidRDefault="00BC5B29" w:rsidP="00304343">
            <w:r w:rsidRPr="000C473D">
              <w:t>Декорирование изделий в сфере народной художественной культуры</w:t>
            </w:r>
          </w:p>
          <w:p w:rsidR="00BC5B29" w:rsidRPr="000C473D" w:rsidRDefault="00BC5B29" w:rsidP="006D140F">
            <w:r w:rsidRPr="000C473D">
              <w:t>Специальный рисунок</w:t>
            </w:r>
          </w:p>
          <w:p w:rsidR="00BC5B29" w:rsidRPr="000C473D" w:rsidRDefault="00BC5B29" w:rsidP="006D140F">
            <w:r w:rsidRPr="000C473D">
              <w:t>Декоративная живопись в народной художественной культуре</w:t>
            </w:r>
          </w:p>
          <w:p w:rsidR="00BC5B29" w:rsidRPr="000C473D" w:rsidRDefault="00BC5B29" w:rsidP="000C473D">
            <w:r w:rsidRPr="000C473D">
              <w:t>Художественная обработка материалов в сфере народной художественной культуры</w:t>
            </w:r>
          </w:p>
          <w:p w:rsidR="00BC5B29" w:rsidRPr="000C473D" w:rsidRDefault="00BC5B29" w:rsidP="000C473D">
            <w:r w:rsidRPr="000C473D">
              <w:t>Эволюция народного костюма</w:t>
            </w:r>
          </w:p>
          <w:p w:rsidR="00BC5B29" w:rsidRPr="000C473D" w:rsidRDefault="00BC5B29" w:rsidP="000C473D">
            <w:r w:rsidRPr="000C473D">
              <w:t>Игрушка в народной художественной культуре</w:t>
            </w:r>
          </w:p>
          <w:p w:rsidR="00BC5B29" w:rsidRPr="00DC11F5" w:rsidRDefault="00BC5B29" w:rsidP="006D1156">
            <w:pPr>
              <w:suppressAutoHyphens/>
            </w:pPr>
          </w:p>
        </w:tc>
        <w:tc>
          <w:tcPr>
            <w:tcW w:w="2835" w:type="dxa"/>
          </w:tcPr>
          <w:p w:rsidR="00BC5B29" w:rsidRPr="000C473D" w:rsidRDefault="00BC5B29" w:rsidP="009B6EB7">
            <w:r w:rsidRPr="000C473D">
              <w:t>История декоративно-прикладного искусства</w:t>
            </w:r>
          </w:p>
          <w:p w:rsidR="00BC5B29" w:rsidRPr="000C473D" w:rsidRDefault="00BC5B29" w:rsidP="009B6EB7">
            <w:r w:rsidRPr="000C473D">
              <w:t>Актуальные проблемы теории и истории народной художественной культуры</w:t>
            </w:r>
          </w:p>
          <w:p w:rsidR="00BC5B29" w:rsidRPr="000C473D" w:rsidRDefault="00BC5B29" w:rsidP="00304343">
            <w:r w:rsidRPr="000C473D">
              <w:t>Декорирование изделий в сфере народной художественной культуры</w:t>
            </w:r>
          </w:p>
          <w:p w:rsidR="00BC5B29" w:rsidRPr="000C473D" w:rsidRDefault="00BC5B29" w:rsidP="006D140F">
            <w:r w:rsidRPr="000C473D">
              <w:t>Специальный рисунок</w:t>
            </w:r>
          </w:p>
          <w:p w:rsidR="00BC5B29" w:rsidRPr="000C473D" w:rsidRDefault="00BC5B29" w:rsidP="006D140F">
            <w:r w:rsidRPr="000C473D">
              <w:t>Декоративная живопись в народной художественной культуре</w:t>
            </w:r>
          </w:p>
          <w:p w:rsidR="00BC5B29" w:rsidRPr="000C473D" w:rsidRDefault="00BC5B29" w:rsidP="000C473D">
            <w:r w:rsidRPr="000C473D">
              <w:t>Методика преподавания художественных дисциплин в этнокультурных центрах</w:t>
            </w:r>
          </w:p>
          <w:p w:rsidR="00BC5B29" w:rsidRPr="00DC11F5" w:rsidRDefault="00BC5B29" w:rsidP="006D1156">
            <w:pPr>
              <w:suppressAutoHyphens/>
            </w:pPr>
          </w:p>
        </w:tc>
        <w:tc>
          <w:tcPr>
            <w:tcW w:w="2835" w:type="dxa"/>
          </w:tcPr>
          <w:p w:rsidR="00BC5B29" w:rsidRPr="000C473D" w:rsidRDefault="00BC5B29" w:rsidP="009B6EB7">
            <w:r w:rsidRPr="000C473D">
              <w:t>История декоративно-прикладного искусства</w:t>
            </w:r>
          </w:p>
          <w:p w:rsidR="00BC5B29" w:rsidRPr="000C473D" w:rsidRDefault="00BC5B29" w:rsidP="00304343">
            <w:r w:rsidRPr="000C473D">
              <w:t>Научно-методическое обеспечение этнокультурной деятельности</w:t>
            </w:r>
          </w:p>
          <w:p w:rsidR="00BC5B29" w:rsidRPr="000C473D" w:rsidRDefault="00BC5B29" w:rsidP="00304343">
            <w:r w:rsidRPr="000C473D">
              <w:t>История и организация музейного дела в сфере народной художественной культуры</w:t>
            </w:r>
          </w:p>
          <w:p w:rsidR="00BC5B29" w:rsidRPr="000C473D" w:rsidRDefault="00BC5B29" w:rsidP="00304343">
            <w:r w:rsidRPr="000C473D">
              <w:t xml:space="preserve">История стиля и народный орнамент </w:t>
            </w:r>
          </w:p>
          <w:p w:rsidR="00BC5B29" w:rsidRPr="000C473D" w:rsidRDefault="00BC5B29" w:rsidP="00304343">
            <w:r w:rsidRPr="000C473D">
              <w:t>Исполнительское мастерство</w:t>
            </w:r>
          </w:p>
          <w:p w:rsidR="00BC5B29" w:rsidRPr="000C473D" w:rsidRDefault="00BC5B29" w:rsidP="00304343">
            <w:proofErr w:type="spellStart"/>
            <w:r w:rsidRPr="000C473D">
              <w:t>Выставочно</w:t>
            </w:r>
            <w:proofErr w:type="spellEnd"/>
            <w:r w:rsidRPr="000C473D">
              <w:t>-ярмарочная деятельность в сфере народной художественной культуры</w:t>
            </w:r>
          </w:p>
          <w:p w:rsidR="00BC5B29" w:rsidRPr="000C473D" w:rsidRDefault="00BC5B29" w:rsidP="000C473D">
            <w:r w:rsidRPr="000C473D">
              <w:t>Методика организации студии декоративно-прикладного творчества</w:t>
            </w:r>
          </w:p>
          <w:p w:rsidR="00BC5B29" w:rsidRPr="000C473D" w:rsidRDefault="00BC5B29" w:rsidP="000C473D">
            <w:r w:rsidRPr="000C473D">
              <w:t>Скульптура и национальные традиции в скульптуре малых форм</w:t>
            </w:r>
          </w:p>
          <w:p w:rsidR="00BC5B29" w:rsidRPr="00DC11F5" w:rsidRDefault="00BC5B29" w:rsidP="009A3422">
            <w:r w:rsidRPr="000C473D">
              <w:t>Декоративная пластика в народной художественной культуре</w:t>
            </w:r>
          </w:p>
        </w:tc>
      </w:tr>
      <w:tr w:rsidR="00BC5B29" w:rsidRPr="00DC11F5" w:rsidTr="00637074">
        <w:tc>
          <w:tcPr>
            <w:tcW w:w="1967" w:type="dxa"/>
          </w:tcPr>
          <w:p w:rsidR="00BC5B29" w:rsidRPr="009C2B33" w:rsidRDefault="00BC5B29" w:rsidP="009D4F1A">
            <w:pPr>
              <w:jc w:val="both"/>
            </w:pPr>
            <w:r>
              <w:t>ПК-3</w:t>
            </w:r>
          </w:p>
        </w:tc>
        <w:tc>
          <w:tcPr>
            <w:tcW w:w="2394" w:type="dxa"/>
          </w:tcPr>
          <w:p w:rsidR="00BC5B29" w:rsidRPr="000C473D" w:rsidRDefault="00BC5B29" w:rsidP="000C473D">
            <w:pPr>
              <w:jc w:val="both"/>
            </w:pPr>
            <w:r w:rsidRPr="000C473D">
              <w:t>Актуальные проблемы теории и истории народной художественной культуры</w:t>
            </w:r>
          </w:p>
          <w:p w:rsidR="00BC5B29" w:rsidRPr="00DC11F5" w:rsidRDefault="00BC5B29" w:rsidP="00637074">
            <w:pPr>
              <w:suppressAutoHyphens/>
              <w:jc w:val="both"/>
            </w:pPr>
          </w:p>
        </w:tc>
        <w:tc>
          <w:tcPr>
            <w:tcW w:w="2835" w:type="dxa"/>
          </w:tcPr>
          <w:p w:rsidR="00BC5B29" w:rsidRPr="000C473D" w:rsidRDefault="00BC5B29" w:rsidP="000C473D">
            <w:pPr>
              <w:jc w:val="both"/>
            </w:pPr>
            <w:r w:rsidRPr="000C473D">
              <w:t>История декоративно-прикладного искусства</w:t>
            </w:r>
          </w:p>
          <w:p w:rsidR="00BC5B29" w:rsidRPr="000C473D" w:rsidRDefault="00BC5B29" w:rsidP="000C473D">
            <w:pPr>
              <w:jc w:val="both"/>
            </w:pPr>
            <w:r w:rsidRPr="000C473D">
              <w:t>Актуальные проблемы теории и истории народной художественной культуры</w:t>
            </w:r>
          </w:p>
          <w:p w:rsidR="00BC5B29" w:rsidRPr="00DC11F5" w:rsidRDefault="00BC5B29" w:rsidP="000C473D">
            <w:pPr>
              <w:jc w:val="both"/>
            </w:pPr>
            <w:r w:rsidRPr="000C473D">
              <w:t>Методика преподавания художественных дисциплин в этнокультурных центрах</w:t>
            </w:r>
          </w:p>
        </w:tc>
        <w:tc>
          <w:tcPr>
            <w:tcW w:w="2835" w:type="dxa"/>
          </w:tcPr>
          <w:p w:rsidR="00BC5B29" w:rsidRPr="000C473D" w:rsidRDefault="00BC5B29" w:rsidP="000C473D">
            <w:pPr>
              <w:jc w:val="both"/>
            </w:pPr>
            <w:r w:rsidRPr="000C473D">
              <w:t>История декоративно-прикладного искусства</w:t>
            </w:r>
          </w:p>
          <w:p w:rsidR="00BC5B29" w:rsidRPr="000C473D" w:rsidRDefault="00BC5B29" w:rsidP="000C473D">
            <w:pPr>
              <w:jc w:val="both"/>
            </w:pPr>
            <w:r w:rsidRPr="000C473D">
              <w:t>Научно-методическое обеспечение этнокультурной деятельности</w:t>
            </w:r>
          </w:p>
          <w:p w:rsidR="00BC5B29" w:rsidRPr="000C473D" w:rsidRDefault="00BC5B29" w:rsidP="000C473D">
            <w:pPr>
              <w:jc w:val="both"/>
            </w:pPr>
            <w:r w:rsidRPr="000C473D">
              <w:t>Методика организации студии декоративно-прикладного творчества</w:t>
            </w:r>
          </w:p>
          <w:p w:rsidR="00BC5B29" w:rsidRPr="00DC11F5" w:rsidRDefault="00BC5B29" w:rsidP="009658B9">
            <w:pPr>
              <w:suppressAutoHyphens/>
              <w:jc w:val="both"/>
            </w:pPr>
          </w:p>
        </w:tc>
      </w:tr>
      <w:tr w:rsidR="00BC5B29" w:rsidRPr="00DC11F5" w:rsidTr="00637074">
        <w:tc>
          <w:tcPr>
            <w:tcW w:w="1967" w:type="dxa"/>
          </w:tcPr>
          <w:p w:rsidR="00BC5B29" w:rsidRPr="00931D73" w:rsidRDefault="00BC5B29" w:rsidP="009D4F1A">
            <w:pPr>
              <w:jc w:val="both"/>
              <w:rPr>
                <w:highlight w:val="yellow"/>
              </w:rPr>
            </w:pPr>
            <w:r w:rsidRPr="006D79BD">
              <w:t>ПК-4</w:t>
            </w:r>
          </w:p>
        </w:tc>
        <w:tc>
          <w:tcPr>
            <w:tcW w:w="2394" w:type="dxa"/>
          </w:tcPr>
          <w:p w:rsidR="00BC5B29" w:rsidRPr="000C473D" w:rsidRDefault="00BC5B29" w:rsidP="000C473D">
            <w:pPr>
              <w:jc w:val="both"/>
            </w:pPr>
          </w:p>
        </w:tc>
        <w:tc>
          <w:tcPr>
            <w:tcW w:w="2835" w:type="dxa"/>
          </w:tcPr>
          <w:p w:rsidR="00BC5B29" w:rsidRDefault="00BC5B29" w:rsidP="000C473D">
            <w:pPr>
              <w:jc w:val="both"/>
            </w:pPr>
            <w:r w:rsidRPr="006D79BD">
              <w:t>Актуальные проблемы теории и истории народной художественной культуры</w:t>
            </w:r>
            <w:r>
              <w:t>.</w:t>
            </w:r>
          </w:p>
          <w:p w:rsidR="00BC5B29" w:rsidRDefault="00BC5B29" w:rsidP="000C473D">
            <w:pPr>
              <w:jc w:val="both"/>
            </w:pPr>
            <w:r w:rsidRPr="006D79BD">
              <w:t>Методология и методы научного исследования</w:t>
            </w:r>
            <w:r>
              <w:t>.</w:t>
            </w:r>
          </w:p>
          <w:p w:rsidR="00BC5B29" w:rsidRPr="000C473D" w:rsidRDefault="00BC5B29" w:rsidP="000C473D">
            <w:pPr>
              <w:jc w:val="both"/>
            </w:pPr>
            <w:r w:rsidRPr="006D79BD">
              <w:t>Методика преподавания художественных дисциплин в этнокультурных центрах</w:t>
            </w:r>
          </w:p>
        </w:tc>
        <w:tc>
          <w:tcPr>
            <w:tcW w:w="2835" w:type="dxa"/>
          </w:tcPr>
          <w:p w:rsidR="00BC5B29" w:rsidRDefault="00BC5B29" w:rsidP="000C473D">
            <w:pPr>
              <w:jc w:val="both"/>
            </w:pPr>
            <w:r w:rsidRPr="006D79BD">
              <w:t>История декоративно-прикладного искусства</w:t>
            </w:r>
            <w:r>
              <w:t>.</w:t>
            </w:r>
          </w:p>
          <w:p w:rsidR="00BC5B29" w:rsidRDefault="00BC5B29" w:rsidP="000C473D">
            <w:pPr>
              <w:jc w:val="both"/>
            </w:pPr>
            <w:r w:rsidRPr="006D79BD">
              <w:t>Научно-методическое обеспечение этнокультурной деятельности</w:t>
            </w:r>
            <w:r>
              <w:t>.</w:t>
            </w:r>
          </w:p>
          <w:p w:rsidR="00BC5B29" w:rsidRPr="000C473D" w:rsidRDefault="00BC5B29" w:rsidP="000C473D">
            <w:pPr>
              <w:jc w:val="both"/>
            </w:pPr>
            <w:r w:rsidRPr="006D79BD">
              <w:t>Методика организации студии декоративно-прикладного творчества</w:t>
            </w:r>
            <w:r>
              <w:t>.</w:t>
            </w:r>
          </w:p>
        </w:tc>
      </w:tr>
    </w:tbl>
    <w:p w:rsidR="00BC5B29" w:rsidRPr="00DC11F5" w:rsidRDefault="00BC5B29" w:rsidP="00E8101E">
      <w:pPr>
        <w:suppressAutoHyphens/>
        <w:ind w:firstLine="709"/>
        <w:jc w:val="both"/>
        <w:rPr>
          <w:highlight w:val="yellow"/>
        </w:rPr>
      </w:pPr>
    </w:p>
    <w:p w:rsidR="00BC5B29" w:rsidRPr="00DC11F5" w:rsidRDefault="00BC5B29"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C5B29" w:rsidRPr="00DC11F5" w:rsidRDefault="00BC5B29" w:rsidP="00E8101E">
      <w:pPr>
        <w:suppressAutoHyphens/>
        <w:ind w:firstLine="709"/>
        <w:jc w:val="both"/>
        <w:rPr>
          <w:highlight w:val="yellow"/>
        </w:rPr>
      </w:pPr>
    </w:p>
    <w:p w:rsidR="00BC5B29" w:rsidRPr="00DC11F5" w:rsidRDefault="00BC5B29" w:rsidP="00034A75">
      <w:pPr>
        <w:pStyle w:val="a3"/>
        <w:numPr>
          <w:ilvl w:val="0"/>
          <w:numId w:val="2"/>
        </w:numPr>
        <w:jc w:val="both"/>
        <w:rPr>
          <w:b/>
          <w:i/>
        </w:rPr>
      </w:pPr>
      <w:r w:rsidRPr="00DC11F5">
        <w:rPr>
          <w:b/>
          <w:i/>
        </w:rPr>
        <w:t>Объем дисциплины</w:t>
      </w:r>
    </w:p>
    <w:p w:rsidR="00BC5B29" w:rsidRPr="00DC11F5" w:rsidRDefault="00BC5B2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C5B2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C5B29" w:rsidRPr="00DC11F5" w:rsidRDefault="00BC5B2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5B29" w:rsidRPr="00DC11F5" w:rsidRDefault="00BC5B29" w:rsidP="00637074">
            <w:pPr>
              <w:jc w:val="center"/>
              <w:rPr>
                <w:lang w:val="en-US"/>
              </w:rPr>
            </w:pPr>
            <w:r w:rsidRPr="00DC11F5">
              <w:rPr>
                <w:b/>
                <w:bCs/>
                <w:i/>
                <w:iCs/>
              </w:rPr>
              <w:t>Формы обучения</w:t>
            </w:r>
          </w:p>
        </w:tc>
      </w:tr>
      <w:tr w:rsidR="00BC5B2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C5B29" w:rsidRPr="00DC11F5" w:rsidRDefault="00BC5B29"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B29" w:rsidRPr="00DC11F5" w:rsidRDefault="00BC5B29"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B29" w:rsidRPr="00DC11F5" w:rsidRDefault="00BC5B29" w:rsidP="00637074">
            <w:pPr>
              <w:jc w:val="center"/>
              <w:rPr>
                <w:lang w:val="en-US"/>
              </w:rPr>
            </w:pPr>
            <w:r w:rsidRPr="00DC11F5">
              <w:rPr>
                <w:b/>
                <w:bCs/>
                <w:i/>
                <w:iCs/>
              </w:rPr>
              <w:t>Заочная</w:t>
            </w:r>
          </w:p>
        </w:tc>
      </w:tr>
      <w:tr w:rsidR="00BC5B2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5B29" w:rsidRPr="00DC11F5" w:rsidRDefault="00BC5B29"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B29" w:rsidRPr="00DC11F5" w:rsidRDefault="00BC5B29" w:rsidP="000C473D">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B29" w:rsidRPr="00DC11F5" w:rsidRDefault="00BC5B29" w:rsidP="000C473D">
            <w:pPr>
              <w:jc w:val="center"/>
              <w:rPr>
                <w:lang w:val="en-US"/>
              </w:rPr>
            </w:pPr>
            <w:r>
              <w:rPr>
                <w:color w:val="000000"/>
              </w:rPr>
              <w:t>3</w:t>
            </w:r>
            <w:r w:rsidRPr="00DC11F5">
              <w:rPr>
                <w:color w:val="000000"/>
              </w:rPr>
              <w:t>/</w:t>
            </w:r>
            <w:r>
              <w:rPr>
                <w:color w:val="000000"/>
              </w:rPr>
              <w:t>108</w:t>
            </w:r>
          </w:p>
        </w:tc>
      </w:tr>
      <w:tr w:rsidR="00BC5B2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5B29" w:rsidRPr="00DC11F5" w:rsidRDefault="00BC5B29"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B29" w:rsidRPr="00DC11F5" w:rsidRDefault="00BC5B29"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B29" w:rsidRPr="00DC11F5" w:rsidRDefault="00BC5B29" w:rsidP="00637074">
            <w:pPr>
              <w:jc w:val="center"/>
              <w:rPr>
                <w:color w:val="000000"/>
              </w:rPr>
            </w:pPr>
            <w:r>
              <w:rPr>
                <w:color w:val="000000"/>
              </w:rPr>
              <w:t>2 курс</w:t>
            </w:r>
          </w:p>
        </w:tc>
      </w:tr>
      <w:tr w:rsidR="00BC5B2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5B29" w:rsidRPr="00DC11F5" w:rsidRDefault="00BC5B29"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B29" w:rsidRPr="00DC11F5" w:rsidRDefault="00BC5B29"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B29" w:rsidRPr="00DC11F5" w:rsidRDefault="00BC5B29" w:rsidP="00637074">
            <w:pPr>
              <w:jc w:val="center"/>
            </w:pPr>
          </w:p>
        </w:tc>
      </w:tr>
      <w:tr w:rsidR="00BC5B29"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C5B29" w:rsidRPr="00DC11F5" w:rsidRDefault="00BC5B2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5B29" w:rsidRPr="00DC11F5" w:rsidRDefault="00BC5B29"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B29" w:rsidRPr="000C473D" w:rsidRDefault="00BC5B29" w:rsidP="00637074">
            <w:pPr>
              <w:jc w:val="cente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B29" w:rsidRPr="00000980" w:rsidRDefault="00BC5B29" w:rsidP="00637074">
            <w:pPr>
              <w:jc w:val="center"/>
            </w:pPr>
            <w:r>
              <w:t>10</w:t>
            </w:r>
          </w:p>
        </w:tc>
      </w:tr>
      <w:tr w:rsidR="00BC5B29" w:rsidRPr="00DC11F5" w:rsidTr="00637074">
        <w:trPr>
          <w:trHeight w:val="1"/>
        </w:trPr>
        <w:tc>
          <w:tcPr>
            <w:tcW w:w="250" w:type="dxa"/>
            <w:vMerge/>
            <w:tcBorders>
              <w:left w:val="single" w:sz="2" w:space="0" w:color="000000"/>
              <w:right w:val="single" w:sz="2" w:space="0" w:color="000000"/>
            </w:tcBorders>
            <w:shd w:val="clear" w:color="000000" w:fill="FFFFFF"/>
          </w:tcPr>
          <w:p w:rsidR="00BC5B29" w:rsidRPr="00DC11F5" w:rsidRDefault="00BC5B29"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5B29" w:rsidRPr="00DC11F5" w:rsidRDefault="00BC5B29"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B29" w:rsidRPr="000C473D" w:rsidRDefault="00BC5B29" w:rsidP="00637074">
            <w:pPr>
              <w:jc w:val="center"/>
            </w:pPr>
            <w:r>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B29" w:rsidRPr="00000980" w:rsidRDefault="00BC5B29" w:rsidP="00637074">
            <w:pPr>
              <w:jc w:val="center"/>
            </w:pPr>
            <w:r>
              <w:t>14*</w:t>
            </w:r>
          </w:p>
        </w:tc>
      </w:tr>
      <w:tr w:rsidR="00BC5B29" w:rsidRPr="00DC11F5" w:rsidTr="00637074">
        <w:trPr>
          <w:trHeight w:val="1"/>
        </w:trPr>
        <w:tc>
          <w:tcPr>
            <w:tcW w:w="250" w:type="dxa"/>
            <w:vMerge/>
            <w:tcBorders>
              <w:left w:val="single" w:sz="2" w:space="0" w:color="000000"/>
              <w:right w:val="single" w:sz="2" w:space="0" w:color="000000"/>
            </w:tcBorders>
            <w:shd w:val="clear" w:color="000000" w:fill="FFFFFF"/>
          </w:tcPr>
          <w:p w:rsidR="00BC5B29" w:rsidRPr="00DC11F5" w:rsidRDefault="00BC5B29"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5B29" w:rsidRPr="00DC11F5" w:rsidRDefault="00BC5B29"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B29" w:rsidRPr="00DC11F5" w:rsidRDefault="00BC5B29"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B29" w:rsidRPr="00DC11F5" w:rsidRDefault="00BC5B29" w:rsidP="00637074">
            <w:pPr>
              <w:jc w:val="center"/>
              <w:rPr>
                <w:lang w:val="en-US"/>
              </w:rPr>
            </w:pPr>
          </w:p>
        </w:tc>
      </w:tr>
      <w:tr w:rsidR="00BC5B29" w:rsidRPr="00DC11F5" w:rsidTr="00637074">
        <w:trPr>
          <w:trHeight w:val="1"/>
        </w:trPr>
        <w:tc>
          <w:tcPr>
            <w:tcW w:w="250" w:type="dxa"/>
            <w:vMerge/>
            <w:tcBorders>
              <w:left w:val="single" w:sz="2" w:space="0" w:color="000000"/>
              <w:right w:val="single" w:sz="2" w:space="0" w:color="000000"/>
            </w:tcBorders>
            <w:shd w:val="clear" w:color="000000" w:fill="FFFFFF"/>
          </w:tcPr>
          <w:p w:rsidR="00BC5B29" w:rsidRPr="00DC11F5" w:rsidRDefault="00BC5B29"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5B29" w:rsidRPr="00DC11F5" w:rsidRDefault="00BC5B29" w:rsidP="00034A75">
            <w:pPr>
              <w:jc w:val="both"/>
            </w:pPr>
            <w:r w:rsidRPr="00DC11F5">
              <w:t>Промежуточная аттестация: зачет</w:t>
            </w:r>
            <w:r>
              <w:t xml:space="preserve">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B29" w:rsidRPr="00DC11F5" w:rsidRDefault="00BC5B29" w:rsidP="00637074">
            <w:pPr>
              <w:jc w:val="center"/>
            </w:pPr>
            <w:r>
              <w:t>2</w:t>
            </w:r>
          </w:p>
          <w:p w:rsidR="00BC5B29" w:rsidRPr="00000980" w:rsidRDefault="00BC5B29"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B29" w:rsidRPr="00000980" w:rsidRDefault="00BC5B29" w:rsidP="00637074">
            <w:pPr>
              <w:jc w:val="center"/>
            </w:pPr>
            <w:r>
              <w:t>4</w:t>
            </w:r>
          </w:p>
        </w:tc>
      </w:tr>
      <w:tr w:rsidR="00BC5B2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5B29" w:rsidRPr="00DC11F5" w:rsidRDefault="00BC5B29"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B29" w:rsidRPr="00DC11F5" w:rsidRDefault="00BC5B29" w:rsidP="00637074">
            <w:pPr>
              <w:jc w:val="center"/>
              <w:rPr>
                <w:lang w:val="en-US"/>
              </w:rPr>
            </w:pP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B29" w:rsidRPr="00000980" w:rsidRDefault="00BC5B29" w:rsidP="00637074">
            <w:pPr>
              <w:jc w:val="center"/>
            </w:pPr>
            <w:r>
              <w:t>80</w:t>
            </w:r>
          </w:p>
        </w:tc>
      </w:tr>
    </w:tbl>
    <w:p w:rsidR="00BC5B29" w:rsidRPr="00DC11F5" w:rsidRDefault="00BC5B29" w:rsidP="001E43EC">
      <w:pPr>
        <w:ind w:left="360"/>
        <w:jc w:val="both"/>
      </w:pPr>
    </w:p>
    <w:p w:rsidR="00BC5B29" w:rsidRPr="000401BE" w:rsidRDefault="00BC5B29" w:rsidP="007C359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BC5B29" w:rsidRPr="00DC11F5" w:rsidRDefault="00BC5B29" w:rsidP="00292248">
      <w:pPr>
        <w:autoSpaceDE w:val="0"/>
        <w:autoSpaceDN w:val="0"/>
        <w:adjustRightInd w:val="0"/>
        <w:jc w:val="both"/>
        <w:rPr>
          <w:b/>
          <w:bCs/>
          <w:i/>
          <w:iCs/>
        </w:rPr>
      </w:pPr>
    </w:p>
    <w:p w:rsidR="00BC5B29" w:rsidRPr="00DC11F5" w:rsidRDefault="00BC5B2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C5B29" w:rsidRPr="00DC11F5" w:rsidRDefault="00BC5B29" w:rsidP="0099483A">
      <w:pPr>
        <w:pStyle w:val="a3"/>
        <w:ind w:left="502"/>
        <w:jc w:val="both"/>
        <w:rPr>
          <w:b/>
          <w:i/>
        </w:rPr>
      </w:pPr>
    </w:p>
    <w:p w:rsidR="00BC5B29" w:rsidRPr="00DC11F5" w:rsidRDefault="00BC5B29" w:rsidP="00034A75">
      <w:pPr>
        <w:pStyle w:val="a3"/>
        <w:ind w:left="862"/>
        <w:rPr>
          <w:b/>
        </w:rPr>
      </w:pPr>
      <w:r w:rsidRPr="00DC11F5">
        <w:rPr>
          <w:b/>
        </w:rPr>
        <w:t>4.1Распределение часов по разделам/темам и видам работы</w:t>
      </w:r>
    </w:p>
    <w:p w:rsidR="00BC5B29" w:rsidRPr="00DC11F5" w:rsidRDefault="00BC5B29" w:rsidP="00034A75">
      <w:pPr>
        <w:pStyle w:val="a3"/>
        <w:ind w:left="1724"/>
        <w:jc w:val="both"/>
        <w:rPr>
          <w:b/>
        </w:rPr>
      </w:pPr>
      <w:r w:rsidRPr="00DC11F5">
        <w:rPr>
          <w:b/>
        </w:rPr>
        <w:t>4.1.1Очная форма обучения</w:t>
      </w:r>
    </w:p>
    <w:p w:rsidR="00BC5B29" w:rsidRPr="00510E37" w:rsidRDefault="00BC5B29" w:rsidP="009F20B3">
      <w:pPr>
        <w:widowControl w:val="0"/>
        <w:numPr>
          <w:ilvl w:val="2"/>
          <w:numId w:val="12"/>
        </w:numPr>
        <w:autoSpaceDE w:val="0"/>
        <w:autoSpaceDN w:val="0"/>
        <w:adjustRightInd w:val="0"/>
        <w:contextualSpacing/>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2705"/>
        <w:gridCol w:w="850"/>
        <w:gridCol w:w="992"/>
        <w:gridCol w:w="851"/>
        <w:gridCol w:w="2126"/>
      </w:tblGrid>
      <w:tr w:rsidR="00BC5B29" w:rsidRPr="00CE3AC9" w:rsidTr="00CE3AC9">
        <w:tc>
          <w:tcPr>
            <w:tcW w:w="664" w:type="dxa"/>
            <w:vMerge w:val="restart"/>
          </w:tcPr>
          <w:p w:rsidR="00BC5B29" w:rsidRPr="00510E37" w:rsidRDefault="00BC5B29" w:rsidP="00CE3AC9">
            <w:pPr>
              <w:widowControl w:val="0"/>
              <w:autoSpaceDE w:val="0"/>
              <w:autoSpaceDN w:val="0"/>
              <w:adjustRightInd w:val="0"/>
              <w:jc w:val="center"/>
              <w:rPr>
                <w:b/>
              </w:rPr>
            </w:pPr>
          </w:p>
          <w:p w:rsidR="00BC5B29" w:rsidRPr="00510E37" w:rsidRDefault="00BC5B29" w:rsidP="00CE3AC9">
            <w:pPr>
              <w:widowControl w:val="0"/>
              <w:autoSpaceDE w:val="0"/>
              <w:autoSpaceDN w:val="0"/>
              <w:adjustRightInd w:val="0"/>
              <w:jc w:val="center"/>
              <w:rPr>
                <w:b/>
              </w:rPr>
            </w:pPr>
            <w:r w:rsidRPr="00510E37">
              <w:rPr>
                <w:b/>
              </w:rPr>
              <w:t>№ п/п</w:t>
            </w:r>
          </w:p>
        </w:tc>
        <w:tc>
          <w:tcPr>
            <w:tcW w:w="2705" w:type="dxa"/>
            <w:vMerge w:val="restart"/>
          </w:tcPr>
          <w:p w:rsidR="00BC5B29" w:rsidRPr="00510E37" w:rsidRDefault="00BC5B29" w:rsidP="00CE3AC9">
            <w:pPr>
              <w:widowControl w:val="0"/>
              <w:autoSpaceDE w:val="0"/>
              <w:autoSpaceDN w:val="0"/>
              <w:adjustRightInd w:val="0"/>
              <w:jc w:val="center"/>
              <w:rPr>
                <w:b/>
              </w:rPr>
            </w:pPr>
          </w:p>
          <w:p w:rsidR="00BC5B29" w:rsidRPr="00510E37" w:rsidRDefault="00BC5B29" w:rsidP="00CE3AC9">
            <w:pPr>
              <w:widowControl w:val="0"/>
              <w:autoSpaceDE w:val="0"/>
              <w:autoSpaceDN w:val="0"/>
              <w:adjustRightInd w:val="0"/>
              <w:jc w:val="center"/>
              <w:rPr>
                <w:b/>
              </w:rPr>
            </w:pPr>
            <w:r w:rsidRPr="00510E37">
              <w:rPr>
                <w:b/>
              </w:rPr>
              <w:t>Раздел/тема</w:t>
            </w:r>
          </w:p>
        </w:tc>
        <w:tc>
          <w:tcPr>
            <w:tcW w:w="4819" w:type="dxa"/>
            <w:gridSpan w:val="4"/>
          </w:tcPr>
          <w:p w:rsidR="00BC5B29" w:rsidRPr="00510E37" w:rsidRDefault="00BC5B29" w:rsidP="00CE3AC9">
            <w:pPr>
              <w:widowControl w:val="0"/>
              <w:autoSpaceDE w:val="0"/>
              <w:autoSpaceDN w:val="0"/>
              <w:adjustRightInd w:val="0"/>
              <w:jc w:val="center"/>
              <w:rPr>
                <w:b/>
              </w:rPr>
            </w:pPr>
            <w:r w:rsidRPr="00510E37">
              <w:rPr>
                <w:b/>
              </w:rPr>
              <w:t>Виды учебной работы (в часах)</w:t>
            </w:r>
          </w:p>
        </w:tc>
      </w:tr>
      <w:tr w:rsidR="00BC5B29" w:rsidRPr="00CE3AC9" w:rsidTr="00CE3AC9">
        <w:tc>
          <w:tcPr>
            <w:tcW w:w="664" w:type="dxa"/>
            <w:vMerge/>
          </w:tcPr>
          <w:p w:rsidR="00BC5B29" w:rsidRPr="00510E37" w:rsidRDefault="00BC5B29" w:rsidP="00CE3AC9">
            <w:pPr>
              <w:widowControl w:val="0"/>
              <w:autoSpaceDE w:val="0"/>
              <w:autoSpaceDN w:val="0"/>
              <w:adjustRightInd w:val="0"/>
              <w:jc w:val="center"/>
              <w:rPr>
                <w:b/>
              </w:rPr>
            </w:pPr>
          </w:p>
        </w:tc>
        <w:tc>
          <w:tcPr>
            <w:tcW w:w="2705" w:type="dxa"/>
            <w:vMerge/>
          </w:tcPr>
          <w:p w:rsidR="00BC5B29" w:rsidRPr="00510E37" w:rsidRDefault="00BC5B29" w:rsidP="00CE3AC9">
            <w:pPr>
              <w:widowControl w:val="0"/>
              <w:autoSpaceDE w:val="0"/>
              <w:autoSpaceDN w:val="0"/>
              <w:adjustRightInd w:val="0"/>
              <w:jc w:val="center"/>
              <w:rPr>
                <w:b/>
              </w:rPr>
            </w:pPr>
          </w:p>
        </w:tc>
        <w:tc>
          <w:tcPr>
            <w:tcW w:w="2693" w:type="dxa"/>
            <w:gridSpan w:val="3"/>
          </w:tcPr>
          <w:p w:rsidR="00BC5B29" w:rsidRPr="00510E37" w:rsidRDefault="00BC5B29" w:rsidP="00CE3AC9">
            <w:pPr>
              <w:widowControl w:val="0"/>
              <w:autoSpaceDE w:val="0"/>
              <w:autoSpaceDN w:val="0"/>
              <w:adjustRightInd w:val="0"/>
              <w:jc w:val="center"/>
              <w:rPr>
                <w:b/>
              </w:rPr>
            </w:pPr>
            <w:r w:rsidRPr="00510E37">
              <w:rPr>
                <w:b/>
              </w:rPr>
              <w:t>Аудиторная работа</w:t>
            </w:r>
          </w:p>
        </w:tc>
        <w:tc>
          <w:tcPr>
            <w:tcW w:w="2126" w:type="dxa"/>
            <w:vMerge w:val="restart"/>
          </w:tcPr>
          <w:p w:rsidR="00BC5B29" w:rsidRPr="00510E37" w:rsidRDefault="00BC5B29" w:rsidP="00CE3AC9">
            <w:pPr>
              <w:widowControl w:val="0"/>
              <w:autoSpaceDE w:val="0"/>
              <w:autoSpaceDN w:val="0"/>
              <w:adjustRightInd w:val="0"/>
              <w:jc w:val="center"/>
              <w:rPr>
                <w:b/>
              </w:rPr>
            </w:pPr>
            <w:r w:rsidRPr="00510E37">
              <w:rPr>
                <w:b/>
              </w:rPr>
              <w:t>Самостоятельная работа</w:t>
            </w:r>
          </w:p>
        </w:tc>
      </w:tr>
      <w:tr w:rsidR="00BC5B29" w:rsidRPr="00CE3AC9" w:rsidTr="00CE3AC9">
        <w:tc>
          <w:tcPr>
            <w:tcW w:w="664" w:type="dxa"/>
            <w:vMerge/>
          </w:tcPr>
          <w:p w:rsidR="00BC5B29" w:rsidRPr="00510E37" w:rsidRDefault="00BC5B29" w:rsidP="00CE3AC9">
            <w:pPr>
              <w:widowControl w:val="0"/>
              <w:autoSpaceDE w:val="0"/>
              <w:autoSpaceDN w:val="0"/>
              <w:adjustRightInd w:val="0"/>
              <w:jc w:val="both"/>
            </w:pPr>
          </w:p>
        </w:tc>
        <w:tc>
          <w:tcPr>
            <w:tcW w:w="2705" w:type="dxa"/>
            <w:vMerge/>
          </w:tcPr>
          <w:p w:rsidR="00BC5B29" w:rsidRPr="00510E37" w:rsidRDefault="00BC5B29" w:rsidP="00CE3AC9">
            <w:pPr>
              <w:widowControl w:val="0"/>
              <w:autoSpaceDE w:val="0"/>
              <w:autoSpaceDN w:val="0"/>
              <w:adjustRightInd w:val="0"/>
              <w:jc w:val="both"/>
            </w:pPr>
          </w:p>
        </w:tc>
        <w:tc>
          <w:tcPr>
            <w:tcW w:w="850" w:type="dxa"/>
          </w:tcPr>
          <w:p w:rsidR="00BC5B29" w:rsidRPr="00510E37" w:rsidRDefault="00BC5B29" w:rsidP="00CE3AC9">
            <w:pPr>
              <w:widowControl w:val="0"/>
              <w:autoSpaceDE w:val="0"/>
              <w:autoSpaceDN w:val="0"/>
              <w:adjustRightInd w:val="0"/>
              <w:jc w:val="center"/>
              <w:rPr>
                <w:b/>
              </w:rPr>
            </w:pPr>
            <w:r w:rsidRPr="00510E37">
              <w:rPr>
                <w:b/>
              </w:rPr>
              <w:t>Л</w:t>
            </w:r>
            <w:r w:rsidRPr="00CE3AC9">
              <w:rPr>
                <w:b/>
              </w:rPr>
              <w:t>З</w:t>
            </w:r>
          </w:p>
        </w:tc>
        <w:tc>
          <w:tcPr>
            <w:tcW w:w="992" w:type="dxa"/>
          </w:tcPr>
          <w:p w:rsidR="00BC5B29" w:rsidRPr="00510E37" w:rsidRDefault="00BC5B29" w:rsidP="00CE3AC9">
            <w:pPr>
              <w:widowControl w:val="0"/>
              <w:autoSpaceDE w:val="0"/>
              <w:autoSpaceDN w:val="0"/>
              <w:adjustRightInd w:val="0"/>
              <w:jc w:val="center"/>
              <w:rPr>
                <w:b/>
              </w:rPr>
            </w:pPr>
            <w:r w:rsidRPr="00510E37">
              <w:rPr>
                <w:b/>
              </w:rPr>
              <w:t>П</w:t>
            </w:r>
            <w:r w:rsidRPr="00CE3AC9">
              <w:rPr>
                <w:b/>
              </w:rPr>
              <w:t>З</w:t>
            </w:r>
          </w:p>
        </w:tc>
        <w:tc>
          <w:tcPr>
            <w:tcW w:w="851" w:type="dxa"/>
          </w:tcPr>
          <w:p w:rsidR="00BC5B29" w:rsidRPr="00510E37" w:rsidRDefault="00BC5B29" w:rsidP="00CE3AC9">
            <w:pPr>
              <w:widowControl w:val="0"/>
              <w:autoSpaceDE w:val="0"/>
              <w:autoSpaceDN w:val="0"/>
              <w:adjustRightInd w:val="0"/>
              <w:jc w:val="center"/>
              <w:rPr>
                <w:b/>
              </w:rPr>
            </w:pPr>
            <w:proofErr w:type="spellStart"/>
            <w:r w:rsidRPr="00CE3AC9">
              <w:rPr>
                <w:b/>
              </w:rPr>
              <w:t>ЛабЗ</w:t>
            </w:r>
            <w:proofErr w:type="spellEnd"/>
          </w:p>
        </w:tc>
        <w:tc>
          <w:tcPr>
            <w:tcW w:w="2126" w:type="dxa"/>
            <w:vMerge/>
          </w:tcPr>
          <w:p w:rsidR="00BC5B29" w:rsidRPr="00510E37" w:rsidRDefault="00BC5B29" w:rsidP="00CE3AC9">
            <w:pPr>
              <w:widowControl w:val="0"/>
              <w:autoSpaceDE w:val="0"/>
              <w:autoSpaceDN w:val="0"/>
              <w:adjustRightInd w:val="0"/>
              <w:jc w:val="both"/>
            </w:pPr>
          </w:p>
        </w:tc>
      </w:tr>
      <w:tr w:rsidR="00BC5B29" w:rsidRPr="00CE3AC9" w:rsidTr="00CE3AC9">
        <w:tc>
          <w:tcPr>
            <w:tcW w:w="664" w:type="dxa"/>
          </w:tcPr>
          <w:p w:rsidR="00BC5B29" w:rsidRPr="00510E37" w:rsidRDefault="00BC5B29" w:rsidP="00CE3AC9">
            <w:pPr>
              <w:widowControl w:val="0"/>
              <w:numPr>
                <w:ilvl w:val="0"/>
                <w:numId w:val="8"/>
              </w:numPr>
              <w:autoSpaceDE w:val="0"/>
              <w:autoSpaceDN w:val="0"/>
              <w:adjustRightInd w:val="0"/>
              <w:contextualSpacing/>
              <w:jc w:val="both"/>
            </w:pPr>
          </w:p>
        </w:tc>
        <w:tc>
          <w:tcPr>
            <w:tcW w:w="2705" w:type="dxa"/>
          </w:tcPr>
          <w:p w:rsidR="00BC5B29" w:rsidRPr="00510E37" w:rsidRDefault="00BC5B29" w:rsidP="005B2708">
            <w:pPr>
              <w:autoSpaceDE w:val="0"/>
              <w:autoSpaceDN w:val="0"/>
              <w:adjustRightInd w:val="0"/>
              <w:spacing w:before="40"/>
              <w:jc w:val="both"/>
              <w:rPr>
                <w:color w:val="000000"/>
                <w:spacing w:val="2"/>
              </w:rPr>
            </w:pPr>
            <w:r w:rsidRPr="005B2708">
              <w:t>Теоретическо-методологические основы этнокультурного образования</w:t>
            </w:r>
          </w:p>
        </w:tc>
        <w:tc>
          <w:tcPr>
            <w:tcW w:w="850" w:type="dxa"/>
          </w:tcPr>
          <w:p w:rsidR="00BC5B29" w:rsidRPr="00510E37" w:rsidRDefault="00BC5B29" w:rsidP="00CE3AC9">
            <w:pPr>
              <w:widowControl w:val="0"/>
              <w:autoSpaceDE w:val="0"/>
              <w:autoSpaceDN w:val="0"/>
              <w:adjustRightInd w:val="0"/>
              <w:jc w:val="center"/>
            </w:pPr>
            <w:r>
              <w:t>4</w:t>
            </w:r>
          </w:p>
        </w:tc>
        <w:tc>
          <w:tcPr>
            <w:tcW w:w="992" w:type="dxa"/>
          </w:tcPr>
          <w:p w:rsidR="00BC5B29" w:rsidRPr="00510E37" w:rsidRDefault="00BC5B29" w:rsidP="00CE3AC9">
            <w:pPr>
              <w:widowControl w:val="0"/>
              <w:autoSpaceDE w:val="0"/>
              <w:autoSpaceDN w:val="0"/>
              <w:adjustRightInd w:val="0"/>
              <w:jc w:val="center"/>
            </w:pPr>
            <w:r>
              <w:t>4</w:t>
            </w:r>
          </w:p>
        </w:tc>
        <w:tc>
          <w:tcPr>
            <w:tcW w:w="851" w:type="dxa"/>
          </w:tcPr>
          <w:p w:rsidR="00BC5B29" w:rsidRPr="00510E37" w:rsidRDefault="00BC5B29" w:rsidP="00CE3AC9">
            <w:pPr>
              <w:widowControl w:val="0"/>
              <w:autoSpaceDE w:val="0"/>
              <w:autoSpaceDN w:val="0"/>
              <w:adjustRightInd w:val="0"/>
              <w:jc w:val="center"/>
            </w:pPr>
          </w:p>
        </w:tc>
        <w:tc>
          <w:tcPr>
            <w:tcW w:w="2126" w:type="dxa"/>
          </w:tcPr>
          <w:p w:rsidR="00BC5B29" w:rsidRPr="00510E37" w:rsidRDefault="00BC5B29" w:rsidP="00CE3AC9">
            <w:pPr>
              <w:widowControl w:val="0"/>
              <w:autoSpaceDE w:val="0"/>
              <w:autoSpaceDN w:val="0"/>
              <w:adjustRightInd w:val="0"/>
              <w:jc w:val="center"/>
            </w:pPr>
            <w:r>
              <w:t>10</w:t>
            </w:r>
          </w:p>
        </w:tc>
      </w:tr>
      <w:tr w:rsidR="00BC5B29" w:rsidRPr="00CE3AC9" w:rsidTr="00CE3AC9">
        <w:tc>
          <w:tcPr>
            <w:tcW w:w="664" w:type="dxa"/>
          </w:tcPr>
          <w:p w:rsidR="00BC5B29" w:rsidRPr="00510E37" w:rsidRDefault="00BC5B29" w:rsidP="00CE3AC9">
            <w:pPr>
              <w:widowControl w:val="0"/>
              <w:numPr>
                <w:ilvl w:val="0"/>
                <w:numId w:val="8"/>
              </w:numPr>
              <w:autoSpaceDE w:val="0"/>
              <w:autoSpaceDN w:val="0"/>
              <w:adjustRightInd w:val="0"/>
              <w:contextualSpacing/>
              <w:jc w:val="both"/>
            </w:pPr>
          </w:p>
        </w:tc>
        <w:tc>
          <w:tcPr>
            <w:tcW w:w="2705" w:type="dxa"/>
          </w:tcPr>
          <w:p w:rsidR="00BC5B29" w:rsidRPr="00510E37" w:rsidRDefault="00BC5B29" w:rsidP="00CE3AC9">
            <w:pPr>
              <w:autoSpaceDE w:val="0"/>
              <w:autoSpaceDN w:val="0"/>
              <w:adjustRightInd w:val="0"/>
              <w:spacing w:before="40"/>
              <w:jc w:val="both"/>
              <w:rPr>
                <w:color w:val="000000"/>
              </w:rPr>
            </w:pPr>
            <w:r>
              <w:t>Развитие этнокультурного  образования в России</w:t>
            </w:r>
          </w:p>
        </w:tc>
        <w:tc>
          <w:tcPr>
            <w:tcW w:w="850" w:type="dxa"/>
          </w:tcPr>
          <w:p w:rsidR="00BC5B29" w:rsidRPr="00510E37" w:rsidRDefault="00BC5B29" w:rsidP="00CE3AC9">
            <w:pPr>
              <w:widowControl w:val="0"/>
              <w:autoSpaceDE w:val="0"/>
              <w:autoSpaceDN w:val="0"/>
              <w:adjustRightInd w:val="0"/>
              <w:jc w:val="center"/>
            </w:pPr>
            <w:r>
              <w:t>6</w:t>
            </w:r>
          </w:p>
        </w:tc>
        <w:tc>
          <w:tcPr>
            <w:tcW w:w="992" w:type="dxa"/>
          </w:tcPr>
          <w:p w:rsidR="00BC5B29" w:rsidRPr="00510E37" w:rsidRDefault="00BC5B29" w:rsidP="00CE3AC9">
            <w:pPr>
              <w:widowControl w:val="0"/>
              <w:autoSpaceDE w:val="0"/>
              <w:autoSpaceDN w:val="0"/>
              <w:adjustRightInd w:val="0"/>
              <w:jc w:val="center"/>
            </w:pPr>
            <w:r>
              <w:t>6</w:t>
            </w:r>
          </w:p>
        </w:tc>
        <w:tc>
          <w:tcPr>
            <w:tcW w:w="851" w:type="dxa"/>
          </w:tcPr>
          <w:p w:rsidR="00BC5B29" w:rsidRPr="00510E37" w:rsidRDefault="00BC5B29" w:rsidP="00CE3AC9">
            <w:pPr>
              <w:widowControl w:val="0"/>
              <w:autoSpaceDE w:val="0"/>
              <w:autoSpaceDN w:val="0"/>
              <w:adjustRightInd w:val="0"/>
              <w:jc w:val="center"/>
            </w:pPr>
          </w:p>
        </w:tc>
        <w:tc>
          <w:tcPr>
            <w:tcW w:w="2126" w:type="dxa"/>
          </w:tcPr>
          <w:p w:rsidR="00BC5B29" w:rsidRPr="00510E37" w:rsidRDefault="00BC5B29" w:rsidP="00CE3AC9">
            <w:pPr>
              <w:widowControl w:val="0"/>
              <w:autoSpaceDE w:val="0"/>
              <w:autoSpaceDN w:val="0"/>
              <w:adjustRightInd w:val="0"/>
              <w:jc w:val="center"/>
            </w:pPr>
            <w:r>
              <w:t>10</w:t>
            </w:r>
          </w:p>
        </w:tc>
      </w:tr>
      <w:tr w:rsidR="00BC5B29" w:rsidRPr="00CE3AC9" w:rsidTr="00CE3AC9">
        <w:tc>
          <w:tcPr>
            <w:tcW w:w="664" w:type="dxa"/>
          </w:tcPr>
          <w:p w:rsidR="00BC5B29" w:rsidRPr="00510E37" w:rsidRDefault="00BC5B29" w:rsidP="00CE3AC9">
            <w:pPr>
              <w:widowControl w:val="0"/>
              <w:numPr>
                <w:ilvl w:val="0"/>
                <w:numId w:val="8"/>
              </w:numPr>
              <w:autoSpaceDE w:val="0"/>
              <w:autoSpaceDN w:val="0"/>
              <w:adjustRightInd w:val="0"/>
              <w:contextualSpacing/>
              <w:jc w:val="both"/>
            </w:pPr>
          </w:p>
        </w:tc>
        <w:tc>
          <w:tcPr>
            <w:tcW w:w="2705" w:type="dxa"/>
          </w:tcPr>
          <w:p w:rsidR="00BC5B29" w:rsidRPr="00510E37" w:rsidRDefault="00BC5B29" w:rsidP="00CE3AC9">
            <w:pPr>
              <w:autoSpaceDE w:val="0"/>
              <w:autoSpaceDN w:val="0"/>
              <w:adjustRightInd w:val="0"/>
              <w:spacing w:before="40"/>
              <w:jc w:val="both"/>
              <w:rPr>
                <w:color w:val="000000"/>
                <w:spacing w:val="2"/>
              </w:rPr>
            </w:pPr>
            <w:r>
              <w:t>Этнокультурное образование детей в дошкольных учреждениях, школьников и детей в учреждениях дополнительного образования</w:t>
            </w:r>
          </w:p>
        </w:tc>
        <w:tc>
          <w:tcPr>
            <w:tcW w:w="850" w:type="dxa"/>
          </w:tcPr>
          <w:p w:rsidR="00BC5B29" w:rsidRPr="00510E37" w:rsidRDefault="00BC5B29" w:rsidP="00CE3AC9">
            <w:pPr>
              <w:widowControl w:val="0"/>
              <w:autoSpaceDE w:val="0"/>
              <w:autoSpaceDN w:val="0"/>
              <w:adjustRightInd w:val="0"/>
              <w:jc w:val="center"/>
            </w:pPr>
            <w:r>
              <w:t>12</w:t>
            </w:r>
          </w:p>
        </w:tc>
        <w:tc>
          <w:tcPr>
            <w:tcW w:w="992" w:type="dxa"/>
          </w:tcPr>
          <w:p w:rsidR="00BC5B29" w:rsidRPr="00510E37" w:rsidRDefault="00BC5B29" w:rsidP="00CE3AC9">
            <w:pPr>
              <w:widowControl w:val="0"/>
              <w:autoSpaceDE w:val="0"/>
              <w:autoSpaceDN w:val="0"/>
              <w:adjustRightInd w:val="0"/>
              <w:jc w:val="center"/>
            </w:pPr>
            <w:r>
              <w:t>10</w:t>
            </w:r>
          </w:p>
        </w:tc>
        <w:tc>
          <w:tcPr>
            <w:tcW w:w="851" w:type="dxa"/>
          </w:tcPr>
          <w:p w:rsidR="00BC5B29" w:rsidRPr="00510E37" w:rsidRDefault="00BC5B29" w:rsidP="00CE3AC9">
            <w:pPr>
              <w:widowControl w:val="0"/>
              <w:autoSpaceDE w:val="0"/>
              <w:autoSpaceDN w:val="0"/>
              <w:adjustRightInd w:val="0"/>
              <w:jc w:val="center"/>
            </w:pPr>
          </w:p>
        </w:tc>
        <w:tc>
          <w:tcPr>
            <w:tcW w:w="2126" w:type="dxa"/>
          </w:tcPr>
          <w:p w:rsidR="00BC5B29" w:rsidRPr="00510E37" w:rsidRDefault="00BC5B29" w:rsidP="00CE3AC9">
            <w:pPr>
              <w:widowControl w:val="0"/>
              <w:autoSpaceDE w:val="0"/>
              <w:autoSpaceDN w:val="0"/>
              <w:adjustRightInd w:val="0"/>
              <w:jc w:val="center"/>
            </w:pPr>
            <w:r>
              <w:t>14</w:t>
            </w:r>
          </w:p>
        </w:tc>
      </w:tr>
      <w:tr w:rsidR="00BC5B29" w:rsidRPr="00CE3AC9" w:rsidTr="00CE3AC9">
        <w:tc>
          <w:tcPr>
            <w:tcW w:w="664" w:type="dxa"/>
          </w:tcPr>
          <w:p w:rsidR="00BC5B29" w:rsidRPr="00510E37" w:rsidRDefault="00BC5B29" w:rsidP="00CE3AC9">
            <w:pPr>
              <w:widowControl w:val="0"/>
              <w:numPr>
                <w:ilvl w:val="0"/>
                <w:numId w:val="8"/>
              </w:numPr>
              <w:autoSpaceDE w:val="0"/>
              <w:autoSpaceDN w:val="0"/>
              <w:adjustRightInd w:val="0"/>
              <w:contextualSpacing/>
              <w:jc w:val="both"/>
            </w:pPr>
          </w:p>
        </w:tc>
        <w:tc>
          <w:tcPr>
            <w:tcW w:w="2705" w:type="dxa"/>
          </w:tcPr>
          <w:p w:rsidR="00BC5B29" w:rsidRPr="00510E37" w:rsidRDefault="00BC5B29" w:rsidP="00CE3AC9">
            <w:pPr>
              <w:autoSpaceDE w:val="0"/>
              <w:autoSpaceDN w:val="0"/>
              <w:adjustRightInd w:val="0"/>
              <w:spacing w:before="40"/>
              <w:jc w:val="both"/>
              <w:rPr>
                <w:color w:val="000000"/>
                <w:spacing w:val="2"/>
              </w:rPr>
            </w:pPr>
            <w:r>
              <w:t>Методические основы этнокультурного образования</w:t>
            </w:r>
          </w:p>
        </w:tc>
        <w:tc>
          <w:tcPr>
            <w:tcW w:w="850" w:type="dxa"/>
          </w:tcPr>
          <w:p w:rsidR="00BC5B29" w:rsidRPr="00510E37" w:rsidRDefault="00BC5B29" w:rsidP="00CE3AC9">
            <w:pPr>
              <w:widowControl w:val="0"/>
              <w:autoSpaceDE w:val="0"/>
              <w:autoSpaceDN w:val="0"/>
              <w:adjustRightInd w:val="0"/>
              <w:jc w:val="center"/>
            </w:pPr>
            <w:r>
              <w:t>10</w:t>
            </w:r>
          </w:p>
        </w:tc>
        <w:tc>
          <w:tcPr>
            <w:tcW w:w="992" w:type="dxa"/>
          </w:tcPr>
          <w:p w:rsidR="00BC5B29" w:rsidRPr="00510E37" w:rsidRDefault="00BC5B29" w:rsidP="00CE3AC9">
            <w:pPr>
              <w:widowControl w:val="0"/>
              <w:autoSpaceDE w:val="0"/>
              <w:autoSpaceDN w:val="0"/>
              <w:adjustRightInd w:val="0"/>
              <w:jc w:val="center"/>
            </w:pPr>
            <w:r>
              <w:t>10</w:t>
            </w:r>
          </w:p>
        </w:tc>
        <w:tc>
          <w:tcPr>
            <w:tcW w:w="851" w:type="dxa"/>
          </w:tcPr>
          <w:p w:rsidR="00BC5B29" w:rsidRPr="00510E37" w:rsidRDefault="00BC5B29" w:rsidP="00CE3AC9">
            <w:pPr>
              <w:widowControl w:val="0"/>
              <w:autoSpaceDE w:val="0"/>
              <w:autoSpaceDN w:val="0"/>
              <w:adjustRightInd w:val="0"/>
              <w:jc w:val="center"/>
            </w:pPr>
          </w:p>
        </w:tc>
        <w:tc>
          <w:tcPr>
            <w:tcW w:w="2126" w:type="dxa"/>
          </w:tcPr>
          <w:p w:rsidR="00BC5B29" w:rsidRPr="00510E37" w:rsidRDefault="00BC5B29" w:rsidP="00CE3AC9">
            <w:pPr>
              <w:widowControl w:val="0"/>
              <w:autoSpaceDE w:val="0"/>
              <w:autoSpaceDN w:val="0"/>
              <w:adjustRightInd w:val="0"/>
              <w:jc w:val="center"/>
            </w:pPr>
            <w:r>
              <w:t>10</w:t>
            </w:r>
          </w:p>
        </w:tc>
      </w:tr>
      <w:tr w:rsidR="00BC5B29" w:rsidRPr="00CE3AC9" w:rsidTr="00CE3AC9">
        <w:tc>
          <w:tcPr>
            <w:tcW w:w="664" w:type="dxa"/>
          </w:tcPr>
          <w:p w:rsidR="00BC5B29" w:rsidRPr="00510E37" w:rsidRDefault="00BC5B29" w:rsidP="00CE3AC9">
            <w:pPr>
              <w:widowControl w:val="0"/>
              <w:autoSpaceDE w:val="0"/>
              <w:autoSpaceDN w:val="0"/>
              <w:adjustRightInd w:val="0"/>
              <w:jc w:val="both"/>
              <w:rPr>
                <w:b/>
              </w:rPr>
            </w:pPr>
          </w:p>
        </w:tc>
        <w:tc>
          <w:tcPr>
            <w:tcW w:w="2705" w:type="dxa"/>
          </w:tcPr>
          <w:p w:rsidR="00BC5B29" w:rsidRPr="00510E37" w:rsidRDefault="00BC5B29" w:rsidP="00CE3AC9">
            <w:pPr>
              <w:autoSpaceDE w:val="0"/>
              <w:autoSpaceDN w:val="0"/>
              <w:adjustRightInd w:val="0"/>
              <w:spacing w:before="40"/>
              <w:jc w:val="both"/>
              <w:rPr>
                <w:b/>
                <w:color w:val="000000"/>
              </w:rPr>
            </w:pPr>
            <w:r w:rsidRPr="00510E37">
              <w:rPr>
                <w:b/>
                <w:color w:val="000000"/>
              </w:rPr>
              <w:t xml:space="preserve">Итого </w:t>
            </w:r>
          </w:p>
        </w:tc>
        <w:tc>
          <w:tcPr>
            <w:tcW w:w="850" w:type="dxa"/>
          </w:tcPr>
          <w:p w:rsidR="00BC5B29" w:rsidRPr="00510E37" w:rsidRDefault="00BC5B29" w:rsidP="00CE3AC9">
            <w:pPr>
              <w:widowControl w:val="0"/>
              <w:autoSpaceDE w:val="0"/>
              <w:autoSpaceDN w:val="0"/>
              <w:adjustRightInd w:val="0"/>
              <w:jc w:val="center"/>
              <w:rPr>
                <w:b/>
              </w:rPr>
            </w:pPr>
            <w:r>
              <w:rPr>
                <w:b/>
              </w:rPr>
              <w:t>32</w:t>
            </w:r>
          </w:p>
        </w:tc>
        <w:tc>
          <w:tcPr>
            <w:tcW w:w="992" w:type="dxa"/>
          </w:tcPr>
          <w:p w:rsidR="00BC5B29" w:rsidRPr="00510E37" w:rsidRDefault="00BC5B29" w:rsidP="00CE3AC9">
            <w:pPr>
              <w:widowControl w:val="0"/>
              <w:autoSpaceDE w:val="0"/>
              <w:autoSpaceDN w:val="0"/>
              <w:adjustRightInd w:val="0"/>
              <w:jc w:val="center"/>
              <w:rPr>
                <w:b/>
              </w:rPr>
            </w:pPr>
            <w:r>
              <w:rPr>
                <w:b/>
              </w:rPr>
              <w:t>30</w:t>
            </w:r>
          </w:p>
        </w:tc>
        <w:tc>
          <w:tcPr>
            <w:tcW w:w="851" w:type="dxa"/>
          </w:tcPr>
          <w:p w:rsidR="00BC5B29" w:rsidRPr="00510E37" w:rsidRDefault="00BC5B29" w:rsidP="00CE3AC9">
            <w:pPr>
              <w:widowControl w:val="0"/>
              <w:autoSpaceDE w:val="0"/>
              <w:autoSpaceDN w:val="0"/>
              <w:adjustRightInd w:val="0"/>
              <w:jc w:val="center"/>
              <w:rPr>
                <w:b/>
              </w:rPr>
            </w:pPr>
          </w:p>
        </w:tc>
        <w:tc>
          <w:tcPr>
            <w:tcW w:w="2126" w:type="dxa"/>
          </w:tcPr>
          <w:p w:rsidR="00BC5B29" w:rsidRPr="00510E37" w:rsidRDefault="00BC5B29" w:rsidP="00CE3AC9">
            <w:pPr>
              <w:widowControl w:val="0"/>
              <w:autoSpaceDE w:val="0"/>
              <w:autoSpaceDN w:val="0"/>
              <w:adjustRightInd w:val="0"/>
              <w:jc w:val="center"/>
              <w:rPr>
                <w:b/>
              </w:rPr>
            </w:pPr>
            <w:r>
              <w:rPr>
                <w:b/>
              </w:rPr>
              <w:t>44</w:t>
            </w:r>
          </w:p>
        </w:tc>
      </w:tr>
    </w:tbl>
    <w:p w:rsidR="00BC5B29" w:rsidRPr="00510E37" w:rsidRDefault="00BC5B29" w:rsidP="00510E37">
      <w:pPr>
        <w:widowControl w:val="0"/>
        <w:autoSpaceDE w:val="0"/>
        <w:autoSpaceDN w:val="0"/>
        <w:adjustRightInd w:val="0"/>
        <w:jc w:val="both"/>
      </w:pPr>
    </w:p>
    <w:p w:rsidR="00BC5B29" w:rsidRPr="00DC11F5" w:rsidRDefault="00BC5B29" w:rsidP="00D00133">
      <w:pPr>
        <w:autoSpaceDE w:val="0"/>
        <w:autoSpaceDN w:val="0"/>
        <w:adjustRightInd w:val="0"/>
        <w:ind w:left="360"/>
        <w:jc w:val="both"/>
      </w:pPr>
      <w:r w:rsidRPr="00DC11F5">
        <w:rPr>
          <w:lang w:val="en-US"/>
        </w:rPr>
        <w:t xml:space="preserve">*- </w:t>
      </w:r>
      <w:r w:rsidRPr="00DC11F5">
        <w:t>в интерактивной форме</w:t>
      </w:r>
    </w:p>
    <w:p w:rsidR="00BC5B29" w:rsidRPr="00DC11F5" w:rsidRDefault="00BC5B29" w:rsidP="00D00133">
      <w:pPr>
        <w:autoSpaceDE w:val="0"/>
        <w:autoSpaceDN w:val="0"/>
        <w:adjustRightInd w:val="0"/>
        <w:ind w:left="360"/>
        <w:jc w:val="both"/>
      </w:pPr>
    </w:p>
    <w:p w:rsidR="00BC5B29" w:rsidRDefault="00BC5B29" w:rsidP="00F0399E">
      <w:pPr>
        <w:pStyle w:val="a3"/>
        <w:numPr>
          <w:ilvl w:val="2"/>
          <w:numId w:val="6"/>
        </w:numPr>
        <w:jc w:val="both"/>
        <w:rPr>
          <w:b/>
        </w:rPr>
      </w:pPr>
      <w:r w:rsidRPr="00DC11F5">
        <w:rPr>
          <w:b/>
        </w:rPr>
        <w:t>Заочная форма обучения</w:t>
      </w:r>
    </w:p>
    <w:p w:rsidR="00BC5B29" w:rsidRPr="00510E37" w:rsidRDefault="00BC5B29" w:rsidP="00743881">
      <w:pPr>
        <w:widowControl w:val="0"/>
        <w:autoSpaceDE w:val="0"/>
        <w:autoSpaceDN w:val="0"/>
        <w:adjustRightInd w:val="0"/>
        <w:ind w:left="1800"/>
        <w:contextualSpacing/>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2705"/>
        <w:gridCol w:w="850"/>
        <w:gridCol w:w="992"/>
        <w:gridCol w:w="851"/>
        <w:gridCol w:w="2126"/>
      </w:tblGrid>
      <w:tr w:rsidR="00BC5B29" w:rsidRPr="00CE3AC9" w:rsidTr="008E6DD6">
        <w:tc>
          <w:tcPr>
            <w:tcW w:w="664" w:type="dxa"/>
            <w:vMerge w:val="restart"/>
          </w:tcPr>
          <w:p w:rsidR="00BC5B29" w:rsidRPr="00510E37" w:rsidRDefault="00BC5B29" w:rsidP="008E6DD6">
            <w:pPr>
              <w:widowControl w:val="0"/>
              <w:autoSpaceDE w:val="0"/>
              <w:autoSpaceDN w:val="0"/>
              <w:adjustRightInd w:val="0"/>
              <w:jc w:val="center"/>
              <w:rPr>
                <w:b/>
              </w:rPr>
            </w:pPr>
          </w:p>
          <w:p w:rsidR="00BC5B29" w:rsidRPr="00510E37" w:rsidRDefault="00BC5B29" w:rsidP="008E6DD6">
            <w:pPr>
              <w:widowControl w:val="0"/>
              <w:autoSpaceDE w:val="0"/>
              <w:autoSpaceDN w:val="0"/>
              <w:adjustRightInd w:val="0"/>
              <w:jc w:val="center"/>
              <w:rPr>
                <w:b/>
              </w:rPr>
            </w:pPr>
            <w:r w:rsidRPr="00510E37">
              <w:rPr>
                <w:b/>
              </w:rPr>
              <w:t>№ п/п</w:t>
            </w:r>
          </w:p>
        </w:tc>
        <w:tc>
          <w:tcPr>
            <w:tcW w:w="2705" w:type="dxa"/>
            <w:vMerge w:val="restart"/>
          </w:tcPr>
          <w:p w:rsidR="00BC5B29" w:rsidRPr="00510E37" w:rsidRDefault="00BC5B29" w:rsidP="008E6DD6">
            <w:pPr>
              <w:widowControl w:val="0"/>
              <w:autoSpaceDE w:val="0"/>
              <w:autoSpaceDN w:val="0"/>
              <w:adjustRightInd w:val="0"/>
              <w:jc w:val="center"/>
              <w:rPr>
                <w:b/>
              </w:rPr>
            </w:pPr>
          </w:p>
          <w:p w:rsidR="00BC5B29" w:rsidRPr="00510E37" w:rsidRDefault="00BC5B29" w:rsidP="008E6DD6">
            <w:pPr>
              <w:widowControl w:val="0"/>
              <w:autoSpaceDE w:val="0"/>
              <w:autoSpaceDN w:val="0"/>
              <w:adjustRightInd w:val="0"/>
              <w:jc w:val="center"/>
              <w:rPr>
                <w:b/>
              </w:rPr>
            </w:pPr>
            <w:r w:rsidRPr="00510E37">
              <w:rPr>
                <w:b/>
              </w:rPr>
              <w:t>Раздел/тема</w:t>
            </w:r>
          </w:p>
        </w:tc>
        <w:tc>
          <w:tcPr>
            <w:tcW w:w="4819" w:type="dxa"/>
            <w:gridSpan w:val="4"/>
          </w:tcPr>
          <w:p w:rsidR="00BC5B29" w:rsidRPr="00510E37" w:rsidRDefault="00BC5B29" w:rsidP="008E6DD6">
            <w:pPr>
              <w:widowControl w:val="0"/>
              <w:autoSpaceDE w:val="0"/>
              <w:autoSpaceDN w:val="0"/>
              <w:adjustRightInd w:val="0"/>
              <w:jc w:val="center"/>
              <w:rPr>
                <w:b/>
              </w:rPr>
            </w:pPr>
            <w:r w:rsidRPr="00510E37">
              <w:rPr>
                <w:b/>
              </w:rPr>
              <w:t>Виды учебной работы (в часах)</w:t>
            </w:r>
          </w:p>
        </w:tc>
      </w:tr>
      <w:tr w:rsidR="00BC5B29" w:rsidRPr="00CE3AC9" w:rsidTr="008E6DD6">
        <w:tc>
          <w:tcPr>
            <w:tcW w:w="664" w:type="dxa"/>
            <w:vMerge/>
          </w:tcPr>
          <w:p w:rsidR="00BC5B29" w:rsidRPr="00510E37" w:rsidRDefault="00BC5B29" w:rsidP="008E6DD6">
            <w:pPr>
              <w:widowControl w:val="0"/>
              <w:autoSpaceDE w:val="0"/>
              <w:autoSpaceDN w:val="0"/>
              <w:adjustRightInd w:val="0"/>
              <w:jc w:val="center"/>
              <w:rPr>
                <w:b/>
              </w:rPr>
            </w:pPr>
          </w:p>
        </w:tc>
        <w:tc>
          <w:tcPr>
            <w:tcW w:w="2705" w:type="dxa"/>
            <w:vMerge/>
          </w:tcPr>
          <w:p w:rsidR="00BC5B29" w:rsidRPr="00510E37" w:rsidRDefault="00BC5B29" w:rsidP="008E6DD6">
            <w:pPr>
              <w:widowControl w:val="0"/>
              <w:autoSpaceDE w:val="0"/>
              <w:autoSpaceDN w:val="0"/>
              <w:adjustRightInd w:val="0"/>
              <w:jc w:val="center"/>
              <w:rPr>
                <w:b/>
              </w:rPr>
            </w:pPr>
          </w:p>
        </w:tc>
        <w:tc>
          <w:tcPr>
            <w:tcW w:w="2693" w:type="dxa"/>
            <w:gridSpan w:val="3"/>
          </w:tcPr>
          <w:p w:rsidR="00BC5B29" w:rsidRPr="00510E37" w:rsidRDefault="00BC5B29" w:rsidP="008E6DD6">
            <w:pPr>
              <w:widowControl w:val="0"/>
              <w:autoSpaceDE w:val="0"/>
              <w:autoSpaceDN w:val="0"/>
              <w:adjustRightInd w:val="0"/>
              <w:jc w:val="center"/>
              <w:rPr>
                <w:b/>
              </w:rPr>
            </w:pPr>
            <w:r w:rsidRPr="00510E37">
              <w:rPr>
                <w:b/>
              </w:rPr>
              <w:t>Аудиторная работа</w:t>
            </w:r>
          </w:p>
        </w:tc>
        <w:tc>
          <w:tcPr>
            <w:tcW w:w="2126" w:type="dxa"/>
            <w:vMerge w:val="restart"/>
          </w:tcPr>
          <w:p w:rsidR="00BC5B29" w:rsidRPr="00510E37" w:rsidRDefault="00BC5B29" w:rsidP="008E6DD6">
            <w:pPr>
              <w:widowControl w:val="0"/>
              <w:autoSpaceDE w:val="0"/>
              <w:autoSpaceDN w:val="0"/>
              <w:adjustRightInd w:val="0"/>
              <w:jc w:val="center"/>
              <w:rPr>
                <w:b/>
              </w:rPr>
            </w:pPr>
            <w:r w:rsidRPr="00510E37">
              <w:rPr>
                <w:b/>
              </w:rPr>
              <w:t>Самостоятельная работа</w:t>
            </w:r>
          </w:p>
        </w:tc>
      </w:tr>
      <w:tr w:rsidR="00BC5B29" w:rsidRPr="00CE3AC9" w:rsidTr="008E6DD6">
        <w:tc>
          <w:tcPr>
            <w:tcW w:w="664" w:type="dxa"/>
            <w:vMerge/>
          </w:tcPr>
          <w:p w:rsidR="00BC5B29" w:rsidRPr="00510E37" w:rsidRDefault="00BC5B29" w:rsidP="008E6DD6">
            <w:pPr>
              <w:widowControl w:val="0"/>
              <w:autoSpaceDE w:val="0"/>
              <w:autoSpaceDN w:val="0"/>
              <w:adjustRightInd w:val="0"/>
              <w:jc w:val="both"/>
            </w:pPr>
          </w:p>
        </w:tc>
        <w:tc>
          <w:tcPr>
            <w:tcW w:w="2705" w:type="dxa"/>
            <w:vMerge/>
          </w:tcPr>
          <w:p w:rsidR="00BC5B29" w:rsidRPr="00510E37" w:rsidRDefault="00BC5B29" w:rsidP="008E6DD6">
            <w:pPr>
              <w:widowControl w:val="0"/>
              <w:autoSpaceDE w:val="0"/>
              <w:autoSpaceDN w:val="0"/>
              <w:adjustRightInd w:val="0"/>
              <w:jc w:val="both"/>
            </w:pPr>
          </w:p>
        </w:tc>
        <w:tc>
          <w:tcPr>
            <w:tcW w:w="850" w:type="dxa"/>
          </w:tcPr>
          <w:p w:rsidR="00BC5B29" w:rsidRPr="00510E37" w:rsidRDefault="00BC5B29" w:rsidP="008E6DD6">
            <w:pPr>
              <w:widowControl w:val="0"/>
              <w:autoSpaceDE w:val="0"/>
              <w:autoSpaceDN w:val="0"/>
              <w:adjustRightInd w:val="0"/>
              <w:jc w:val="center"/>
              <w:rPr>
                <w:b/>
              </w:rPr>
            </w:pPr>
            <w:r w:rsidRPr="00510E37">
              <w:rPr>
                <w:b/>
              </w:rPr>
              <w:t>Л</w:t>
            </w:r>
            <w:r w:rsidRPr="00CE3AC9">
              <w:rPr>
                <w:b/>
              </w:rPr>
              <w:t>З</w:t>
            </w:r>
          </w:p>
        </w:tc>
        <w:tc>
          <w:tcPr>
            <w:tcW w:w="992" w:type="dxa"/>
          </w:tcPr>
          <w:p w:rsidR="00BC5B29" w:rsidRPr="00510E37" w:rsidRDefault="00BC5B29" w:rsidP="008E6DD6">
            <w:pPr>
              <w:widowControl w:val="0"/>
              <w:autoSpaceDE w:val="0"/>
              <w:autoSpaceDN w:val="0"/>
              <w:adjustRightInd w:val="0"/>
              <w:jc w:val="center"/>
              <w:rPr>
                <w:b/>
              </w:rPr>
            </w:pPr>
            <w:r w:rsidRPr="00510E37">
              <w:rPr>
                <w:b/>
              </w:rPr>
              <w:t>П</w:t>
            </w:r>
            <w:r w:rsidRPr="00CE3AC9">
              <w:rPr>
                <w:b/>
              </w:rPr>
              <w:t>З</w:t>
            </w:r>
          </w:p>
        </w:tc>
        <w:tc>
          <w:tcPr>
            <w:tcW w:w="851" w:type="dxa"/>
          </w:tcPr>
          <w:p w:rsidR="00BC5B29" w:rsidRPr="00510E37" w:rsidRDefault="00BC5B29" w:rsidP="008E6DD6">
            <w:pPr>
              <w:widowControl w:val="0"/>
              <w:autoSpaceDE w:val="0"/>
              <w:autoSpaceDN w:val="0"/>
              <w:adjustRightInd w:val="0"/>
              <w:jc w:val="center"/>
              <w:rPr>
                <w:b/>
              </w:rPr>
            </w:pPr>
            <w:proofErr w:type="spellStart"/>
            <w:r w:rsidRPr="00CE3AC9">
              <w:rPr>
                <w:b/>
              </w:rPr>
              <w:t>ЛабЗ</w:t>
            </w:r>
            <w:proofErr w:type="spellEnd"/>
          </w:p>
        </w:tc>
        <w:tc>
          <w:tcPr>
            <w:tcW w:w="2126" w:type="dxa"/>
            <w:vMerge/>
          </w:tcPr>
          <w:p w:rsidR="00BC5B29" w:rsidRPr="00510E37" w:rsidRDefault="00BC5B29" w:rsidP="008E6DD6">
            <w:pPr>
              <w:widowControl w:val="0"/>
              <w:autoSpaceDE w:val="0"/>
              <w:autoSpaceDN w:val="0"/>
              <w:adjustRightInd w:val="0"/>
              <w:jc w:val="both"/>
            </w:pPr>
          </w:p>
        </w:tc>
      </w:tr>
      <w:tr w:rsidR="00BC5B29" w:rsidRPr="00CE3AC9" w:rsidTr="008E6DD6">
        <w:tc>
          <w:tcPr>
            <w:tcW w:w="664" w:type="dxa"/>
          </w:tcPr>
          <w:p w:rsidR="00BC5B29" w:rsidRPr="00510E37" w:rsidRDefault="00BC5B29" w:rsidP="00D36863">
            <w:pPr>
              <w:widowControl w:val="0"/>
              <w:autoSpaceDE w:val="0"/>
              <w:autoSpaceDN w:val="0"/>
              <w:adjustRightInd w:val="0"/>
              <w:ind w:left="360"/>
              <w:contextualSpacing/>
              <w:jc w:val="both"/>
            </w:pPr>
            <w:r>
              <w:t>1</w:t>
            </w:r>
          </w:p>
        </w:tc>
        <w:tc>
          <w:tcPr>
            <w:tcW w:w="2705" w:type="dxa"/>
          </w:tcPr>
          <w:p w:rsidR="00BC5B29" w:rsidRPr="00510E37" w:rsidRDefault="00BC5B29" w:rsidP="008E6DD6">
            <w:pPr>
              <w:autoSpaceDE w:val="0"/>
              <w:autoSpaceDN w:val="0"/>
              <w:adjustRightInd w:val="0"/>
              <w:spacing w:before="40"/>
              <w:jc w:val="both"/>
              <w:rPr>
                <w:color w:val="000000"/>
                <w:spacing w:val="2"/>
              </w:rPr>
            </w:pPr>
            <w:r w:rsidRPr="005B2708">
              <w:t>Теоретическо-методологические основы этнокультурного образования</w:t>
            </w:r>
          </w:p>
        </w:tc>
        <w:tc>
          <w:tcPr>
            <w:tcW w:w="850" w:type="dxa"/>
          </w:tcPr>
          <w:p w:rsidR="00BC5B29" w:rsidRPr="00510E37" w:rsidRDefault="00BC5B29" w:rsidP="008E6DD6">
            <w:pPr>
              <w:widowControl w:val="0"/>
              <w:autoSpaceDE w:val="0"/>
              <w:autoSpaceDN w:val="0"/>
              <w:adjustRightInd w:val="0"/>
              <w:jc w:val="center"/>
            </w:pPr>
            <w:r>
              <w:t>2</w:t>
            </w:r>
          </w:p>
        </w:tc>
        <w:tc>
          <w:tcPr>
            <w:tcW w:w="992" w:type="dxa"/>
          </w:tcPr>
          <w:p w:rsidR="00BC5B29" w:rsidRPr="00510E37" w:rsidRDefault="00BC5B29" w:rsidP="008E6DD6">
            <w:pPr>
              <w:widowControl w:val="0"/>
              <w:autoSpaceDE w:val="0"/>
              <w:autoSpaceDN w:val="0"/>
              <w:adjustRightInd w:val="0"/>
              <w:jc w:val="center"/>
            </w:pPr>
            <w:r>
              <w:t>4</w:t>
            </w:r>
          </w:p>
        </w:tc>
        <w:tc>
          <w:tcPr>
            <w:tcW w:w="851" w:type="dxa"/>
          </w:tcPr>
          <w:p w:rsidR="00BC5B29" w:rsidRPr="00510E37" w:rsidRDefault="00BC5B29" w:rsidP="008E6DD6">
            <w:pPr>
              <w:widowControl w:val="0"/>
              <w:autoSpaceDE w:val="0"/>
              <w:autoSpaceDN w:val="0"/>
              <w:adjustRightInd w:val="0"/>
              <w:jc w:val="center"/>
            </w:pPr>
          </w:p>
        </w:tc>
        <w:tc>
          <w:tcPr>
            <w:tcW w:w="2126" w:type="dxa"/>
          </w:tcPr>
          <w:p w:rsidR="00BC5B29" w:rsidRPr="00510E37" w:rsidRDefault="00BC5B29" w:rsidP="008E6DD6">
            <w:pPr>
              <w:widowControl w:val="0"/>
              <w:autoSpaceDE w:val="0"/>
              <w:autoSpaceDN w:val="0"/>
              <w:adjustRightInd w:val="0"/>
              <w:jc w:val="center"/>
            </w:pPr>
            <w:r>
              <w:t>20</w:t>
            </w:r>
          </w:p>
        </w:tc>
      </w:tr>
      <w:tr w:rsidR="00BC5B29" w:rsidRPr="00CE3AC9" w:rsidTr="008E6DD6">
        <w:tc>
          <w:tcPr>
            <w:tcW w:w="664" w:type="dxa"/>
          </w:tcPr>
          <w:p w:rsidR="00BC5B29" w:rsidRPr="00510E37" w:rsidRDefault="00BC5B29" w:rsidP="00D36863">
            <w:pPr>
              <w:widowControl w:val="0"/>
              <w:autoSpaceDE w:val="0"/>
              <w:autoSpaceDN w:val="0"/>
              <w:adjustRightInd w:val="0"/>
              <w:ind w:left="360"/>
              <w:contextualSpacing/>
              <w:jc w:val="both"/>
            </w:pPr>
            <w:r>
              <w:t>2</w:t>
            </w:r>
          </w:p>
        </w:tc>
        <w:tc>
          <w:tcPr>
            <w:tcW w:w="2705" w:type="dxa"/>
          </w:tcPr>
          <w:p w:rsidR="00BC5B29" w:rsidRPr="00510E37" w:rsidRDefault="00BC5B29" w:rsidP="008E6DD6">
            <w:pPr>
              <w:autoSpaceDE w:val="0"/>
              <w:autoSpaceDN w:val="0"/>
              <w:adjustRightInd w:val="0"/>
              <w:spacing w:before="40"/>
              <w:jc w:val="both"/>
              <w:rPr>
                <w:color w:val="000000"/>
              </w:rPr>
            </w:pPr>
            <w:r>
              <w:t>Развитие этнокультурного  образования в России</w:t>
            </w:r>
          </w:p>
        </w:tc>
        <w:tc>
          <w:tcPr>
            <w:tcW w:w="850" w:type="dxa"/>
          </w:tcPr>
          <w:p w:rsidR="00BC5B29" w:rsidRPr="00510E37" w:rsidRDefault="00BC5B29" w:rsidP="008E6DD6">
            <w:pPr>
              <w:widowControl w:val="0"/>
              <w:autoSpaceDE w:val="0"/>
              <w:autoSpaceDN w:val="0"/>
              <w:adjustRightInd w:val="0"/>
              <w:jc w:val="center"/>
            </w:pPr>
            <w:r>
              <w:t>2</w:t>
            </w:r>
          </w:p>
        </w:tc>
        <w:tc>
          <w:tcPr>
            <w:tcW w:w="992" w:type="dxa"/>
          </w:tcPr>
          <w:p w:rsidR="00BC5B29" w:rsidRPr="00510E37" w:rsidRDefault="00BC5B29" w:rsidP="008E6DD6">
            <w:pPr>
              <w:widowControl w:val="0"/>
              <w:autoSpaceDE w:val="0"/>
              <w:autoSpaceDN w:val="0"/>
              <w:adjustRightInd w:val="0"/>
              <w:jc w:val="center"/>
            </w:pPr>
            <w:r>
              <w:t>4</w:t>
            </w:r>
          </w:p>
        </w:tc>
        <w:tc>
          <w:tcPr>
            <w:tcW w:w="851" w:type="dxa"/>
          </w:tcPr>
          <w:p w:rsidR="00BC5B29" w:rsidRPr="00510E37" w:rsidRDefault="00BC5B29" w:rsidP="008E6DD6">
            <w:pPr>
              <w:widowControl w:val="0"/>
              <w:autoSpaceDE w:val="0"/>
              <w:autoSpaceDN w:val="0"/>
              <w:adjustRightInd w:val="0"/>
              <w:jc w:val="center"/>
            </w:pPr>
          </w:p>
        </w:tc>
        <w:tc>
          <w:tcPr>
            <w:tcW w:w="2126" w:type="dxa"/>
          </w:tcPr>
          <w:p w:rsidR="00BC5B29" w:rsidRPr="00510E37" w:rsidRDefault="00BC5B29" w:rsidP="008E6DD6">
            <w:pPr>
              <w:widowControl w:val="0"/>
              <w:autoSpaceDE w:val="0"/>
              <w:autoSpaceDN w:val="0"/>
              <w:adjustRightInd w:val="0"/>
              <w:jc w:val="center"/>
            </w:pPr>
            <w:r>
              <w:t>20</w:t>
            </w:r>
          </w:p>
        </w:tc>
      </w:tr>
      <w:tr w:rsidR="00BC5B29" w:rsidRPr="00CE3AC9" w:rsidTr="008E6DD6">
        <w:tc>
          <w:tcPr>
            <w:tcW w:w="664" w:type="dxa"/>
          </w:tcPr>
          <w:p w:rsidR="00BC5B29" w:rsidRPr="00510E37" w:rsidRDefault="00BC5B29" w:rsidP="00D36863">
            <w:pPr>
              <w:widowControl w:val="0"/>
              <w:autoSpaceDE w:val="0"/>
              <w:autoSpaceDN w:val="0"/>
              <w:adjustRightInd w:val="0"/>
              <w:ind w:left="360"/>
              <w:contextualSpacing/>
              <w:jc w:val="both"/>
            </w:pPr>
            <w:r>
              <w:t>3</w:t>
            </w:r>
          </w:p>
        </w:tc>
        <w:tc>
          <w:tcPr>
            <w:tcW w:w="2705" w:type="dxa"/>
          </w:tcPr>
          <w:p w:rsidR="00BC5B29" w:rsidRPr="00510E37" w:rsidRDefault="00BC5B29" w:rsidP="008E6DD6">
            <w:pPr>
              <w:autoSpaceDE w:val="0"/>
              <w:autoSpaceDN w:val="0"/>
              <w:adjustRightInd w:val="0"/>
              <w:spacing w:before="40"/>
              <w:jc w:val="both"/>
              <w:rPr>
                <w:color w:val="000000"/>
                <w:spacing w:val="2"/>
              </w:rPr>
            </w:pPr>
            <w:r>
              <w:t>Этнокультурное образование детей в дошкольных учреждениях, школьников и детей в учреждениях дополнительного образования</w:t>
            </w:r>
          </w:p>
        </w:tc>
        <w:tc>
          <w:tcPr>
            <w:tcW w:w="850" w:type="dxa"/>
          </w:tcPr>
          <w:p w:rsidR="00BC5B29" w:rsidRPr="00510E37" w:rsidRDefault="00BC5B29" w:rsidP="008E6DD6">
            <w:pPr>
              <w:widowControl w:val="0"/>
              <w:autoSpaceDE w:val="0"/>
              <w:autoSpaceDN w:val="0"/>
              <w:adjustRightInd w:val="0"/>
              <w:jc w:val="center"/>
            </w:pPr>
            <w:r>
              <w:t>2</w:t>
            </w:r>
          </w:p>
        </w:tc>
        <w:tc>
          <w:tcPr>
            <w:tcW w:w="992" w:type="dxa"/>
          </w:tcPr>
          <w:p w:rsidR="00BC5B29" w:rsidRPr="00510E37" w:rsidRDefault="00BC5B29" w:rsidP="008E6DD6">
            <w:pPr>
              <w:widowControl w:val="0"/>
              <w:autoSpaceDE w:val="0"/>
              <w:autoSpaceDN w:val="0"/>
              <w:adjustRightInd w:val="0"/>
              <w:jc w:val="center"/>
            </w:pPr>
            <w:r>
              <w:t>4</w:t>
            </w:r>
          </w:p>
        </w:tc>
        <w:tc>
          <w:tcPr>
            <w:tcW w:w="851" w:type="dxa"/>
          </w:tcPr>
          <w:p w:rsidR="00BC5B29" w:rsidRPr="00510E37" w:rsidRDefault="00BC5B29" w:rsidP="008E6DD6">
            <w:pPr>
              <w:widowControl w:val="0"/>
              <w:autoSpaceDE w:val="0"/>
              <w:autoSpaceDN w:val="0"/>
              <w:adjustRightInd w:val="0"/>
              <w:jc w:val="center"/>
            </w:pPr>
          </w:p>
        </w:tc>
        <w:tc>
          <w:tcPr>
            <w:tcW w:w="2126" w:type="dxa"/>
          </w:tcPr>
          <w:p w:rsidR="00BC5B29" w:rsidRPr="00510E37" w:rsidRDefault="00BC5B29" w:rsidP="008E6DD6">
            <w:pPr>
              <w:widowControl w:val="0"/>
              <w:autoSpaceDE w:val="0"/>
              <w:autoSpaceDN w:val="0"/>
              <w:adjustRightInd w:val="0"/>
              <w:jc w:val="center"/>
            </w:pPr>
            <w:r>
              <w:t>20</w:t>
            </w:r>
          </w:p>
        </w:tc>
      </w:tr>
      <w:tr w:rsidR="00BC5B29" w:rsidRPr="00CE3AC9" w:rsidTr="008E6DD6">
        <w:tc>
          <w:tcPr>
            <w:tcW w:w="664" w:type="dxa"/>
          </w:tcPr>
          <w:p w:rsidR="00BC5B29" w:rsidRPr="00510E37" w:rsidRDefault="00BC5B29" w:rsidP="00D36863">
            <w:pPr>
              <w:widowControl w:val="0"/>
              <w:autoSpaceDE w:val="0"/>
              <w:autoSpaceDN w:val="0"/>
              <w:adjustRightInd w:val="0"/>
              <w:ind w:left="360"/>
              <w:contextualSpacing/>
              <w:jc w:val="both"/>
            </w:pPr>
            <w:r>
              <w:t>4</w:t>
            </w:r>
          </w:p>
        </w:tc>
        <w:tc>
          <w:tcPr>
            <w:tcW w:w="2705" w:type="dxa"/>
          </w:tcPr>
          <w:p w:rsidR="00BC5B29" w:rsidRPr="00510E37" w:rsidRDefault="00BC5B29" w:rsidP="008E6DD6">
            <w:pPr>
              <w:autoSpaceDE w:val="0"/>
              <w:autoSpaceDN w:val="0"/>
              <w:adjustRightInd w:val="0"/>
              <w:spacing w:before="40"/>
              <w:jc w:val="both"/>
              <w:rPr>
                <w:color w:val="000000"/>
                <w:spacing w:val="2"/>
              </w:rPr>
            </w:pPr>
            <w:r>
              <w:t>Методические основы этнокультурного образования</w:t>
            </w:r>
          </w:p>
        </w:tc>
        <w:tc>
          <w:tcPr>
            <w:tcW w:w="850" w:type="dxa"/>
          </w:tcPr>
          <w:p w:rsidR="00BC5B29" w:rsidRPr="00510E37" w:rsidRDefault="00BC5B29" w:rsidP="008E6DD6">
            <w:pPr>
              <w:widowControl w:val="0"/>
              <w:autoSpaceDE w:val="0"/>
              <w:autoSpaceDN w:val="0"/>
              <w:adjustRightInd w:val="0"/>
              <w:jc w:val="center"/>
            </w:pPr>
            <w:r>
              <w:t>4</w:t>
            </w:r>
          </w:p>
        </w:tc>
        <w:tc>
          <w:tcPr>
            <w:tcW w:w="992" w:type="dxa"/>
          </w:tcPr>
          <w:p w:rsidR="00BC5B29" w:rsidRPr="00510E37" w:rsidRDefault="00BC5B29" w:rsidP="008E6DD6">
            <w:pPr>
              <w:widowControl w:val="0"/>
              <w:autoSpaceDE w:val="0"/>
              <w:autoSpaceDN w:val="0"/>
              <w:adjustRightInd w:val="0"/>
              <w:jc w:val="center"/>
            </w:pPr>
            <w:r>
              <w:t>2</w:t>
            </w:r>
          </w:p>
        </w:tc>
        <w:tc>
          <w:tcPr>
            <w:tcW w:w="851" w:type="dxa"/>
          </w:tcPr>
          <w:p w:rsidR="00BC5B29" w:rsidRPr="00510E37" w:rsidRDefault="00BC5B29" w:rsidP="008E6DD6">
            <w:pPr>
              <w:widowControl w:val="0"/>
              <w:autoSpaceDE w:val="0"/>
              <w:autoSpaceDN w:val="0"/>
              <w:adjustRightInd w:val="0"/>
              <w:jc w:val="center"/>
            </w:pPr>
          </w:p>
        </w:tc>
        <w:tc>
          <w:tcPr>
            <w:tcW w:w="2126" w:type="dxa"/>
          </w:tcPr>
          <w:p w:rsidR="00BC5B29" w:rsidRPr="00510E37" w:rsidRDefault="00BC5B29" w:rsidP="008E6DD6">
            <w:pPr>
              <w:widowControl w:val="0"/>
              <w:autoSpaceDE w:val="0"/>
              <w:autoSpaceDN w:val="0"/>
              <w:adjustRightInd w:val="0"/>
              <w:jc w:val="center"/>
            </w:pPr>
            <w:r>
              <w:t>20</w:t>
            </w:r>
          </w:p>
        </w:tc>
      </w:tr>
      <w:tr w:rsidR="00BC5B29" w:rsidRPr="00D36863" w:rsidTr="008E6DD6">
        <w:tc>
          <w:tcPr>
            <w:tcW w:w="664" w:type="dxa"/>
          </w:tcPr>
          <w:p w:rsidR="00BC5B29" w:rsidRPr="00510E37" w:rsidRDefault="00BC5B29" w:rsidP="008E6DD6">
            <w:pPr>
              <w:widowControl w:val="0"/>
              <w:autoSpaceDE w:val="0"/>
              <w:autoSpaceDN w:val="0"/>
              <w:adjustRightInd w:val="0"/>
              <w:jc w:val="both"/>
              <w:rPr>
                <w:b/>
              </w:rPr>
            </w:pPr>
          </w:p>
        </w:tc>
        <w:tc>
          <w:tcPr>
            <w:tcW w:w="2705" w:type="dxa"/>
          </w:tcPr>
          <w:p w:rsidR="00BC5B29" w:rsidRPr="00D36863" w:rsidRDefault="00BC5B29" w:rsidP="008E6DD6">
            <w:pPr>
              <w:autoSpaceDE w:val="0"/>
              <w:autoSpaceDN w:val="0"/>
              <w:adjustRightInd w:val="0"/>
              <w:spacing w:before="40"/>
              <w:jc w:val="both"/>
              <w:rPr>
                <w:b/>
                <w:color w:val="000000"/>
              </w:rPr>
            </w:pPr>
            <w:r w:rsidRPr="00D36863">
              <w:rPr>
                <w:b/>
                <w:color w:val="000000"/>
              </w:rPr>
              <w:t xml:space="preserve">Итого </w:t>
            </w:r>
          </w:p>
        </w:tc>
        <w:tc>
          <w:tcPr>
            <w:tcW w:w="850" w:type="dxa"/>
          </w:tcPr>
          <w:p w:rsidR="00BC5B29" w:rsidRPr="00D36863" w:rsidRDefault="00BC5B29" w:rsidP="008E6DD6">
            <w:pPr>
              <w:widowControl w:val="0"/>
              <w:autoSpaceDE w:val="0"/>
              <w:autoSpaceDN w:val="0"/>
              <w:adjustRightInd w:val="0"/>
              <w:jc w:val="center"/>
              <w:rPr>
                <w:b/>
              </w:rPr>
            </w:pPr>
            <w:r w:rsidRPr="00D36863">
              <w:rPr>
                <w:b/>
              </w:rPr>
              <w:t>10</w:t>
            </w:r>
          </w:p>
        </w:tc>
        <w:tc>
          <w:tcPr>
            <w:tcW w:w="992" w:type="dxa"/>
          </w:tcPr>
          <w:p w:rsidR="00BC5B29" w:rsidRPr="00D36863" w:rsidRDefault="00BC5B29" w:rsidP="008E6DD6">
            <w:pPr>
              <w:widowControl w:val="0"/>
              <w:autoSpaceDE w:val="0"/>
              <w:autoSpaceDN w:val="0"/>
              <w:adjustRightInd w:val="0"/>
              <w:jc w:val="center"/>
              <w:rPr>
                <w:b/>
              </w:rPr>
            </w:pPr>
            <w:r w:rsidRPr="00D36863">
              <w:rPr>
                <w:b/>
              </w:rPr>
              <w:t>14</w:t>
            </w:r>
          </w:p>
        </w:tc>
        <w:tc>
          <w:tcPr>
            <w:tcW w:w="851" w:type="dxa"/>
          </w:tcPr>
          <w:p w:rsidR="00BC5B29" w:rsidRPr="00D36863" w:rsidRDefault="00BC5B29" w:rsidP="008E6DD6">
            <w:pPr>
              <w:widowControl w:val="0"/>
              <w:autoSpaceDE w:val="0"/>
              <w:autoSpaceDN w:val="0"/>
              <w:adjustRightInd w:val="0"/>
              <w:jc w:val="center"/>
              <w:rPr>
                <w:b/>
              </w:rPr>
            </w:pPr>
          </w:p>
        </w:tc>
        <w:tc>
          <w:tcPr>
            <w:tcW w:w="2126" w:type="dxa"/>
          </w:tcPr>
          <w:p w:rsidR="00BC5B29" w:rsidRPr="00D36863" w:rsidRDefault="00BC5B29" w:rsidP="008E6DD6">
            <w:pPr>
              <w:widowControl w:val="0"/>
              <w:autoSpaceDE w:val="0"/>
              <w:autoSpaceDN w:val="0"/>
              <w:adjustRightInd w:val="0"/>
              <w:jc w:val="center"/>
              <w:rPr>
                <w:b/>
              </w:rPr>
            </w:pPr>
            <w:r w:rsidRPr="00D36863">
              <w:rPr>
                <w:b/>
              </w:rPr>
              <w:t>80</w:t>
            </w:r>
          </w:p>
        </w:tc>
      </w:tr>
    </w:tbl>
    <w:p w:rsidR="00BC5B29" w:rsidRPr="00DC11F5" w:rsidRDefault="00BC5B29" w:rsidP="00743881">
      <w:pPr>
        <w:pStyle w:val="a3"/>
        <w:ind w:left="2444"/>
        <w:jc w:val="both"/>
        <w:rPr>
          <w:b/>
        </w:rPr>
      </w:pPr>
    </w:p>
    <w:p w:rsidR="00BC5B29" w:rsidRPr="00DC11F5" w:rsidRDefault="00BC5B29" w:rsidP="00D00133">
      <w:pPr>
        <w:widowControl w:val="0"/>
        <w:autoSpaceDE w:val="0"/>
        <w:autoSpaceDN w:val="0"/>
        <w:adjustRightInd w:val="0"/>
        <w:jc w:val="both"/>
      </w:pPr>
      <w:r w:rsidRPr="00DC11F5">
        <w:rPr>
          <w:lang w:val="en-US"/>
        </w:rPr>
        <w:t xml:space="preserve">     *- </w:t>
      </w:r>
      <w:r w:rsidRPr="00DC11F5">
        <w:t>в интерактивной форме</w:t>
      </w:r>
    </w:p>
    <w:p w:rsidR="00BC5B29" w:rsidRPr="00DC11F5" w:rsidRDefault="00BC5B29" w:rsidP="00D00133">
      <w:pPr>
        <w:autoSpaceDE w:val="0"/>
        <w:autoSpaceDN w:val="0"/>
        <w:adjustRightInd w:val="0"/>
        <w:jc w:val="both"/>
        <w:rPr>
          <w:lang w:val="en-US"/>
        </w:rPr>
      </w:pPr>
    </w:p>
    <w:p w:rsidR="00BC5B29" w:rsidRPr="00DC11F5" w:rsidRDefault="00BC5B2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BC5B29" w:rsidRPr="00DC11F5" w:rsidRDefault="00BC5B29" w:rsidP="00D00133">
      <w:pPr>
        <w:autoSpaceDE w:val="0"/>
        <w:autoSpaceDN w:val="0"/>
        <w:adjustRightInd w:val="0"/>
        <w:ind w:left="1440"/>
        <w:jc w:val="center"/>
        <w:rPr>
          <w:b/>
        </w:rPr>
      </w:pPr>
    </w:p>
    <w:p w:rsidR="00BC5B29" w:rsidRPr="00DC11F5" w:rsidRDefault="00BC5B29" w:rsidP="00F0399E">
      <w:pPr>
        <w:numPr>
          <w:ilvl w:val="2"/>
          <w:numId w:val="7"/>
        </w:numPr>
        <w:autoSpaceDE w:val="0"/>
        <w:autoSpaceDN w:val="0"/>
        <w:adjustRightInd w:val="0"/>
        <w:rPr>
          <w:b/>
        </w:rPr>
      </w:pPr>
      <w:r w:rsidRPr="00DC11F5">
        <w:rPr>
          <w:b/>
        </w:rPr>
        <w:t>Содержание лекционного курса</w:t>
      </w:r>
    </w:p>
    <w:p w:rsidR="00BC5B29" w:rsidRPr="00DC11F5" w:rsidRDefault="00BC5B2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C5B29" w:rsidRPr="00DC11F5" w:rsidTr="00935672">
        <w:tc>
          <w:tcPr>
            <w:tcW w:w="817" w:type="dxa"/>
          </w:tcPr>
          <w:p w:rsidR="00BC5B29" w:rsidRPr="00DC11F5" w:rsidRDefault="00BC5B29" w:rsidP="00935672">
            <w:pPr>
              <w:jc w:val="center"/>
              <w:rPr>
                <w:b/>
              </w:rPr>
            </w:pPr>
            <w:r w:rsidRPr="00DC11F5">
              <w:rPr>
                <w:b/>
              </w:rPr>
              <w:t>№ п/п</w:t>
            </w:r>
          </w:p>
        </w:tc>
        <w:tc>
          <w:tcPr>
            <w:tcW w:w="2977" w:type="dxa"/>
          </w:tcPr>
          <w:p w:rsidR="00BC5B29" w:rsidRPr="00DC11F5" w:rsidRDefault="00BC5B29" w:rsidP="00935672">
            <w:pPr>
              <w:jc w:val="center"/>
              <w:rPr>
                <w:b/>
              </w:rPr>
            </w:pPr>
            <w:r w:rsidRPr="00DC11F5">
              <w:rPr>
                <w:b/>
              </w:rPr>
              <w:t>Наименование темы (раздела) дисциплины</w:t>
            </w:r>
          </w:p>
        </w:tc>
        <w:tc>
          <w:tcPr>
            <w:tcW w:w="5777" w:type="dxa"/>
          </w:tcPr>
          <w:p w:rsidR="00BC5B29" w:rsidRPr="00DC11F5" w:rsidRDefault="00BC5B29" w:rsidP="009658B9">
            <w:pPr>
              <w:jc w:val="center"/>
              <w:rPr>
                <w:b/>
              </w:rPr>
            </w:pPr>
            <w:r w:rsidRPr="00DC11F5">
              <w:rPr>
                <w:b/>
              </w:rPr>
              <w:t xml:space="preserve">Содержание </w:t>
            </w:r>
            <w:r>
              <w:rPr>
                <w:b/>
              </w:rPr>
              <w:t>лекционного занятия</w:t>
            </w:r>
          </w:p>
        </w:tc>
      </w:tr>
      <w:tr w:rsidR="00BC5B29" w:rsidRPr="00DC11F5" w:rsidTr="00935672">
        <w:tc>
          <w:tcPr>
            <w:tcW w:w="817" w:type="dxa"/>
          </w:tcPr>
          <w:p w:rsidR="00BC5B29" w:rsidRPr="00DC11F5" w:rsidRDefault="00BC5B29" w:rsidP="00762B9D">
            <w:pPr>
              <w:pStyle w:val="a3"/>
              <w:ind w:left="0"/>
            </w:pPr>
          </w:p>
        </w:tc>
        <w:tc>
          <w:tcPr>
            <w:tcW w:w="2977" w:type="dxa"/>
          </w:tcPr>
          <w:p w:rsidR="00BC5B29" w:rsidRPr="00AC2470" w:rsidRDefault="00BC5B29" w:rsidP="00AC2470">
            <w:pPr>
              <w:jc w:val="both"/>
            </w:pPr>
            <w:r w:rsidRPr="00AC2470">
              <w:t>Теоретическо-методологические основы этнокультурного образования</w:t>
            </w:r>
          </w:p>
          <w:p w:rsidR="00BC5B29" w:rsidRPr="00DC11F5" w:rsidRDefault="00BC5B29" w:rsidP="00935672">
            <w:pPr>
              <w:pStyle w:val="1"/>
              <w:spacing w:after="0" w:line="240" w:lineRule="auto"/>
              <w:ind w:left="0"/>
              <w:jc w:val="both"/>
              <w:rPr>
                <w:rFonts w:ascii="Times New Roman" w:hAnsi="Times New Roman"/>
                <w:sz w:val="24"/>
                <w:szCs w:val="24"/>
              </w:rPr>
            </w:pPr>
          </w:p>
        </w:tc>
        <w:tc>
          <w:tcPr>
            <w:tcW w:w="5777" w:type="dxa"/>
          </w:tcPr>
          <w:p w:rsidR="00BC5B29" w:rsidRPr="00C12B5D" w:rsidRDefault="00BC5B29" w:rsidP="00480A6D">
            <w:pPr>
              <w:widowControl w:val="0"/>
              <w:autoSpaceDE w:val="0"/>
              <w:autoSpaceDN w:val="0"/>
              <w:adjustRightInd w:val="0"/>
              <w:jc w:val="both"/>
            </w:pPr>
            <w:r w:rsidRPr="00AC2470">
              <w:t xml:space="preserve">Этнокультурное образование: сущность, функции, социальные аспекты и понятийный аппарат. </w:t>
            </w:r>
            <w:r w:rsidRPr="000D168D">
              <w:t xml:space="preserve">Федеральный закон "Об образовании в Российской Федерации". Концепция </w:t>
            </w:r>
            <w:proofErr w:type="spellStart"/>
            <w:r w:rsidRPr="000D168D">
              <w:t>этнохудожественного</w:t>
            </w:r>
            <w:proofErr w:type="spellEnd"/>
            <w:r w:rsidRPr="000D168D">
              <w:t xml:space="preserve"> (этнокультурного) образования. Духовно-нравственные ценности традиционной народной культуры. </w:t>
            </w:r>
            <w:r>
              <w:t xml:space="preserve">Концепция «Русская традиционная культура в целостном образовательном пространстве «Детский сад - школа - </w:t>
            </w:r>
            <w:proofErr w:type="spellStart"/>
            <w:r>
              <w:t>вуз».</w:t>
            </w:r>
            <w:r w:rsidRPr="000D168D">
              <w:t>Инновационная</w:t>
            </w:r>
            <w:proofErr w:type="spellEnd"/>
            <w:r w:rsidRPr="000D168D">
              <w:t xml:space="preserve">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0D168D">
              <w:t>этнохудожественного</w:t>
            </w:r>
            <w:proofErr w:type="spellEnd"/>
            <w:r w:rsidRPr="000D168D">
              <w:t xml:space="preserve"> образования. Деятельность Домов народного творчества, Государственного Центра русского фольклора, Российского Фольклорного союза и других организаций.</w:t>
            </w:r>
          </w:p>
        </w:tc>
      </w:tr>
      <w:tr w:rsidR="00BC5B29" w:rsidRPr="00DC11F5" w:rsidTr="00935672">
        <w:tc>
          <w:tcPr>
            <w:tcW w:w="817" w:type="dxa"/>
          </w:tcPr>
          <w:p w:rsidR="00BC5B29" w:rsidRPr="00DC11F5" w:rsidRDefault="00BC5B29" w:rsidP="00F0399E">
            <w:pPr>
              <w:pStyle w:val="a3"/>
              <w:numPr>
                <w:ilvl w:val="0"/>
                <w:numId w:val="9"/>
              </w:numPr>
              <w:ind w:left="0"/>
              <w:jc w:val="both"/>
            </w:pPr>
          </w:p>
        </w:tc>
        <w:tc>
          <w:tcPr>
            <w:tcW w:w="2977" w:type="dxa"/>
          </w:tcPr>
          <w:p w:rsidR="00BC5B29" w:rsidRPr="00DC11F5" w:rsidRDefault="00BC5B29" w:rsidP="00763882">
            <w:pPr>
              <w:jc w:val="both"/>
            </w:pPr>
            <w:r>
              <w:t>Развитие этнокультурного  образования в России</w:t>
            </w:r>
          </w:p>
        </w:tc>
        <w:tc>
          <w:tcPr>
            <w:tcW w:w="5777" w:type="dxa"/>
          </w:tcPr>
          <w:p w:rsidR="00BC5B29" w:rsidRPr="00513A0C" w:rsidRDefault="00BC5B29" w:rsidP="004C7830">
            <w:pPr>
              <w:pStyle w:val="33"/>
              <w:shd w:val="clear" w:color="auto" w:fill="auto"/>
              <w:tabs>
                <w:tab w:val="left" w:pos="464"/>
              </w:tabs>
              <w:spacing w:line="240" w:lineRule="auto"/>
              <w:rPr>
                <w:rFonts w:ascii="Times New Roman" w:hAnsi="Times New Roman"/>
                <w:sz w:val="24"/>
                <w:szCs w:val="24"/>
              </w:rPr>
            </w:pPr>
            <w:r w:rsidRPr="00513A0C">
              <w:rPr>
                <w:rFonts w:ascii="Times New Roman" w:hAnsi="Times New Roman"/>
                <w:sz w:val="24"/>
                <w:szCs w:val="24"/>
              </w:rPr>
              <w:t xml:space="preserve">Истоки и предпосылки идеи развития этнокультурного и </w:t>
            </w:r>
            <w:proofErr w:type="spellStart"/>
            <w:r w:rsidRPr="00513A0C">
              <w:rPr>
                <w:rFonts w:ascii="Times New Roman" w:hAnsi="Times New Roman"/>
                <w:sz w:val="24"/>
                <w:szCs w:val="24"/>
              </w:rPr>
              <w:t>этнохудожественногообразования</w:t>
            </w:r>
            <w:proofErr w:type="spellEnd"/>
            <w:r w:rsidRPr="00513A0C">
              <w:rPr>
                <w:rFonts w:ascii="Times New Roman" w:hAnsi="Times New Roman"/>
                <w:sz w:val="24"/>
                <w:szCs w:val="24"/>
              </w:rPr>
              <w:t xml:space="preserve"> в России. Духовно-нравственные ценности русской традиционной </w:t>
            </w:r>
            <w:proofErr w:type="spellStart"/>
            <w:r w:rsidRPr="00513A0C">
              <w:rPr>
                <w:rFonts w:ascii="Times New Roman" w:hAnsi="Times New Roman"/>
                <w:sz w:val="24"/>
                <w:szCs w:val="24"/>
              </w:rPr>
              <w:t>культуры</w:t>
            </w:r>
            <w:hyperlink r:id="rId5" w:anchor="bookmark16" w:tooltip="Current Document" w:history="1">
              <w:r w:rsidRPr="00513A0C">
                <w:rPr>
                  <w:rFonts w:ascii="Times New Roman" w:hAnsi="Times New Roman"/>
                  <w:sz w:val="24"/>
                  <w:szCs w:val="24"/>
                </w:rPr>
                <w:t>как</w:t>
              </w:r>
              <w:proofErr w:type="spellEnd"/>
              <w:r w:rsidRPr="00513A0C">
                <w:rPr>
                  <w:rFonts w:ascii="Times New Roman" w:hAnsi="Times New Roman"/>
                  <w:sz w:val="24"/>
                  <w:szCs w:val="24"/>
                </w:rPr>
                <w:t xml:space="preserve"> основа содержания этнокультурного образования детей</w:t>
              </w:r>
              <w:r w:rsidRPr="00513A0C">
                <w:rPr>
                  <w:rFonts w:ascii="Times New Roman" w:hAnsi="Times New Roman"/>
                  <w:sz w:val="24"/>
                  <w:szCs w:val="24"/>
                </w:rPr>
                <w:tab/>
                <w:t>.</w:t>
              </w:r>
            </w:hyperlink>
            <w:r w:rsidRPr="00513A0C">
              <w:rPr>
                <w:rFonts w:ascii="Times New Roman" w:hAnsi="Times New Roman"/>
                <w:sz w:val="24"/>
                <w:szCs w:val="24"/>
              </w:rPr>
              <w:t xml:space="preserve">Образы-идеалы и их роль в современном </w:t>
            </w:r>
            <w:proofErr w:type="spellStart"/>
            <w:r w:rsidRPr="00513A0C">
              <w:rPr>
                <w:rFonts w:ascii="Times New Roman" w:hAnsi="Times New Roman"/>
                <w:sz w:val="24"/>
                <w:szCs w:val="24"/>
              </w:rPr>
              <w:t>этнохудожественномобразовании</w:t>
            </w:r>
            <w:proofErr w:type="spellEnd"/>
            <w:r w:rsidRPr="00513A0C">
              <w:rPr>
                <w:rFonts w:ascii="Times New Roman" w:hAnsi="Times New Roman"/>
                <w:sz w:val="24"/>
                <w:szCs w:val="24"/>
              </w:rPr>
              <w:t>. Роль декоративного творчества в этнокультурном образовании.</w:t>
            </w:r>
          </w:p>
        </w:tc>
      </w:tr>
      <w:tr w:rsidR="00BC5B29" w:rsidRPr="00DC11F5" w:rsidTr="00935672">
        <w:tc>
          <w:tcPr>
            <w:tcW w:w="817" w:type="dxa"/>
          </w:tcPr>
          <w:p w:rsidR="00BC5B29" w:rsidRPr="00DC11F5" w:rsidRDefault="00BC5B29" w:rsidP="00F0399E">
            <w:pPr>
              <w:pStyle w:val="a3"/>
              <w:numPr>
                <w:ilvl w:val="0"/>
                <w:numId w:val="9"/>
              </w:numPr>
              <w:ind w:left="0"/>
              <w:jc w:val="both"/>
            </w:pPr>
          </w:p>
        </w:tc>
        <w:tc>
          <w:tcPr>
            <w:tcW w:w="2977" w:type="dxa"/>
          </w:tcPr>
          <w:p w:rsidR="00BC5B29" w:rsidRPr="00DC11F5" w:rsidRDefault="00BC5B29" w:rsidP="00763882">
            <w:pPr>
              <w:pStyle w:val="11"/>
            </w:pPr>
            <w:r>
              <w:t>Этнокультурное образование детей в дошкольных учреждениях, школьников и детей в учреждениях дополнительного образования</w:t>
            </w:r>
          </w:p>
        </w:tc>
        <w:tc>
          <w:tcPr>
            <w:tcW w:w="5777" w:type="dxa"/>
          </w:tcPr>
          <w:p w:rsidR="00BC5B29" w:rsidRPr="00513A0C" w:rsidRDefault="00BC5B29" w:rsidP="004C7830">
            <w:pPr>
              <w:pStyle w:val="33"/>
              <w:shd w:val="clear" w:color="auto" w:fill="auto"/>
              <w:tabs>
                <w:tab w:val="left" w:pos="469"/>
              </w:tabs>
              <w:spacing w:line="240" w:lineRule="auto"/>
              <w:rPr>
                <w:rFonts w:ascii="Times New Roman" w:hAnsi="Times New Roman"/>
                <w:sz w:val="24"/>
                <w:szCs w:val="24"/>
              </w:rPr>
            </w:pPr>
            <w:proofErr w:type="spellStart"/>
            <w:r w:rsidRPr="00513A0C">
              <w:rPr>
                <w:rFonts w:ascii="Times New Roman" w:hAnsi="Times New Roman"/>
                <w:sz w:val="24"/>
                <w:szCs w:val="24"/>
              </w:rPr>
              <w:t>Психовозрастные</w:t>
            </w:r>
            <w:proofErr w:type="spellEnd"/>
            <w:r w:rsidRPr="00513A0C">
              <w:rPr>
                <w:rFonts w:ascii="Times New Roman" w:hAnsi="Times New Roman"/>
                <w:sz w:val="24"/>
                <w:szCs w:val="24"/>
              </w:rPr>
              <w:t xml:space="preserve"> особенности развития дошкольников </w:t>
            </w:r>
            <w:hyperlink r:id="rId6" w:anchor="bookmark14" w:tooltip="Current Document" w:history="1">
              <w:r w:rsidRPr="00513A0C">
                <w:rPr>
                  <w:rFonts w:ascii="Times New Roman" w:hAnsi="Times New Roman"/>
                  <w:sz w:val="24"/>
                  <w:szCs w:val="24"/>
                </w:rPr>
                <w:t>и их учет в этнокультурном образовании.</w:t>
              </w:r>
              <w:r w:rsidRPr="00513A0C">
                <w:rPr>
                  <w:rFonts w:ascii="Times New Roman" w:hAnsi="Times New Roman"/>
                  <w:sz w:val="24"/>
                  <w:szCs w:val="24"/>
                </w:rPr>
                <w:tab/>
              </w:r>
            </w:hyperlink>
            <w:r w:rsidRPr="00513A0C">
              <w:rPr>
                <w:rFonts w:ascii="Times New Roman" w:hAnsi="Times New Roman"/>
                <w:sz w:val="24"/>
                <w:szCs w:val="24"/>
              </w:rPr>
              <w:t xml:space="preserve">Обзор программ по </w:t>
            </w:r>
            <w:proofErr w:type="spellStart"/>
            <w:r w:rsidRPr="00513A0C">
              <w:rPr>
                <w:rFonts w:ascii="Times New Roman" w:hAnsi="Times New Roman"/>
                <w:sz w:val="24"/>
                <w:szCs w:val="24"/>
              </w:rPr>
              <w:t>этнохудожественному</w:t>
            </w:r>
            <w:proofErr w:type="spellEnd"/>
            <w:r w:rsidRPr="00513A0C">
              <w:rPr>
                <w:rFonts w:ascii="Times New Roman" w:hAnsi="Times New Roman"/>
                <w:sz w:val="24"/>
                <w:szCs w:val="24"/>
              </w:rPr>
              <w:t xml:space="preserve"> образованию </w:t>
            </w:r>
            <w:proofErr w:type="spellStart"/>
            <w:r w:rsidRPr="00513A0C">
              <w:rPr>
                <w:rFonts w:ascii="Times New Roman" w:hAnsi="Times New Roman"/>
                <w:sz w:val="24"/>
                <w:szCs w:val="24"/>
              </w:rPr>
              <w:t>дошкольников.Сказка</w:t>
            </w:r>
            <w:proofErr w:type="spellEnd"/>
            <w:r w:rsidRPr="00513A0C">
              <w:rPr>
                <w:rFonts w:ascii="Times New Roman" w:hAnsi="Times New Roman"/>
                <w:sz w:val="24"/>
                <w:szCs w:val="24"/>
              </w:rPr>
              <w:t xml:space="preserve"> и </w:t>
            </w:r>
            <w:proofErr w:type="spellStart"/>
            <w:r w:rsidRPr="00513A0C">
              <w:rPr>
                <w:rFonts w:ascii="Times New Roman" w:hAnsi="Times New Roman"/>
                <w:sz w:val="24"/>
                <w:szCs w:val="24"/>
              </w:rPr>
              <w:t>сказкотерапия</w:t>
            </w:r>
            <w:proofErr w:type="spellEnd"/>
            <w:r w:rsidRPr="00513A0C">
              <w:rPr>
                <w:rFonts w:ascii="Times New Roman" w:hAnsi="Times New Roman"/>
                <w:sz w:val="24"/>
                <w:szCs w:val="24"/>
              </w:rPr>
              <w:t xml:space="preserve"> в </w:t>
            </w:r>
            <w:proofErr w:type="spellStart"/>
            <w:r w:rsidRPr="00513A0C">
              <w:rPr>
                <w:rFonts w:ascii="Times New Roman" w:hAnsi="Times New Roman"/>
                <w:sz w:val="24"/>
                <w:szCs w:val="24"/>
              </w:rPr>
              <w:t>этнохудожественном</w:t>
            </w:r>
            <w:proofErr w:type="spellEnd"/>
          </w:p>
          <w:p w:rsidR="00BC5B29" w:rsidRPr="00513A0C" w:rsidRDefault="00BC5B29" w:rsidP="004C7830">
            <w:pPr>
              <w:pStyle w:val="33"/>
              <w:shd w:val="clear" w:color="auto" w:fill="auto"/>
              <w:tabs>
                <w:tab w:val="left" w:pos="469"/>
              </w:tabs>
              <w:spacing w:line="240" w:lineRule="auto"/>
              <w:rPr>
                <w:rFonts w:ascii="Times New Roman" w:hAnsi="Times New Roman"/>
                <w:sz w:val="24"/>
                <w:szCs w:val="24"/>
              </w:rPr>
            </w:pPr>
            <w:r w:rsidRPr="00513A0C">
              <w:rPr>
                <w:rFonts w:ascii="Times New Roman" w:hAnsi="Times New Roman"/>
                <w:sz w:val="24"/>
                <w:szCs w:val="24"/>
              </w:rPr>
              <w:t xml:space="preserve">образовании детей. </w:t>
            </w:r>
            <w:proofErr w:type="spellStart"/>
            <w:r w:rsidRPr="00513A0C">
              <w:rPr>
                <w:rFonts w:ascii="Times New Roman" w:hAnsi="Times New Roman"/>
                <w:sz w:val="24"/>
                <w:szCs w:val="24"/>
              </w:rPr>
              <w:t>Психовозрастные</w:t>
            </w:r>
            <w:proofErr w:type="spellEnd"/>
            <w:r w:rsidRPr="00513A0C">
              <w:rPr>
                <w:rFonts w:ascii="Times New Roman" w:hAnsi="Times New Roman"/>
                <w:sz w:val="24"/>
                <w:szCs w:val="24"/>
              </w:rPr>
              <w:t xml:space="preserve"> особенности школьников и их </w:t>
            </w:r>
            <w:proofErr w:type="spellStart"/>
            <w:r w:rsidRPr="00513A0C">
              <w:rPr>
                <w:rFonts w:ascii="Times New Roman" w:hAnsi="Times New Roman"/>
                <w:sz w:val="24"/>
                <w:szCs w:val="24"/>
              </w:rPr>
              <w:t>учетв</w:t>
            </w:r>
            <w:proofErr w:type="spellEnd"/>
            <w:r w:rsidRPr="00513A0C">
              <w:rPr>
                <w:rFonts w:ascii="Times New Roman" w:hAnsi="Times New Roman"/>
                <w:sz w:val="24"/>
                <w:szCs w:val="24"/>
              </w:rPr>
              <w:t xml:space="preserve"> этнокультурном образовании. Обзор программ по </w:t>
            </w:r>
            <w:proofErr w:type="spellStart"/>
            <w:r w:rsidRPr="00513A0C">
              <w:rPr>
                <w:rFonts w:ascii="Times New Roman" w:hAnsi="Times New Roman"/>
                <w:sz w:val="24"/>
                <w:szCs w:val="24"/>
              </w:rPr>
              <w:t>этнохудожественному</w:t>
            </w:r>
            <w:proofErr w:type="spellEnd"/>
            <w:r w:rsidRPr="00513A0C">
              <w:rPr>
                <w:rFonts w:ascii="Times New Roman" w:hAnsi="Times New Roman"/>
                <w:sz w:val="24"/>
                <w:szCs w:val="24"/>
              </w:rPr>
              <w:t xml:space="preserve"> образованию школьников. Развитие </w:t>
            </w:r>
            <w:proofErr w:type="spellStart"/>
            <w:r w:rsidRPr="00513A0C">
              <w:rPr>
                <w:rFonts w:ascii="Times New Roman" w:hAnsi="Times New Roman"/>
                <w:sz w:val="24"/>
                <w:szCs w:val="24"/>
              </w:rPr>
              <w:t>этнохудожественного</w:t>
            </w:r>
            <w:proofErr w:type="spellEnd"/>
            <w:r w:rsidRPr="00513A0C">
              <w:rPr>
                <w:rFonts w:ascii="Times New Roman" w:hAnsi="Times New Roman"/>
                <w:sz w:val="24"/>
                <w:szCs w:val="24"/>
              </w:rPr>
              <w:t xml:space="preserve"> образования детей</w:t>
            </w:r>
          </w:p>
          <w:p w:rsidR="00BC5B29" w:rsidRPr="00513A0C" w:rsidRDefault="00BC5B29" w:rsidP="004C7830">
            <w:pPr>
              <w:pStyle w:val="33"/>
              <w:shd w:val="clear" w:color="auto" w:fill="auto"/>
              <w:tabs>
                <w:tab w:val="left" w:leader="dot" w:pos="6116"/>
              </w:tabs>
              <w:spacing w:line="240" w:lineRule="auto"/>
              <w:rPr>
                <w:rFonts w:ascii="Times New Roman" w:hAnsi="Times New Roman"/>
                <w:sz w:val="24"/>
                <w:szCs w:val="24"/>
              </w:rPr>
            </w:pPr>
            <w:r w:rsidRPr="00513A0C">
              <w:rPr>
                <w:rFonts w:ascii="Times New Roman" w:hAnsi="Times New Roman"/>
                <w:sz w:val="24"/>
                <w:szCs w:val="24"/>
              </w:rPr>
              <w:t>в сфере дополнительного образования. Этнокультурное образование в детских</w:t>
            </w:r>
          </w:p>
          <w:p w:rsidR="00BC5B29" w:rsidRPr="00DC11F5" w:rsidRDefault="00BC5B29" w:rsidP="004C7830">
            <w:pPr>
              <w:pStyle w:val="a7"/>
              <w:spacing w:after="0"/>
              <w:jc w:val="both"/>
              <w:rPr>
                <w:rFonts w:ascii="Times New Roman" w:hAnsi="Times New Roman"/>
                <w:color w:val="auto"/>
                <w:sz w:val="24"/>
                <w:szCs w:val="24"/>
              </w:rPr>
            </w:pPr>
            <w:r w:rsidRPr="00404752">
              <w:rPr>
                <w:rFonts w:ascii="Times New Roman" w:hAnsi="Times New Roman"/>
                <w:color w:val="auto"/>
                <w:sz w:val="24"/>
                <w:szCs w:val="24"/>
              </w:rPr>
              <w:t>и школьных музеях</w:t>
            </w:r>
            <w:r>
              <w:rPr>
                <w:rFonts w:ascii="Times New Roman" w:hAnsi="Times New Roman"/>
                <w:color w:val="auto"/>
                <w:sz w:val="24"/>
                <w:szCs w:val="24"/>
              </w:rPr>
              <w:t>.</w:t>
            </w:r>
          </w:p>
        </w:tc>
      </w:tr>
      <w:tr w:rsidR="00BC5B29" w:rsidRPr="00DC11F5" w:rsidTr="00935672">
        <w:tc>
          <w:tcPr>
            <w:tcW w:w="817" w:type="dxa"/>
          </w:tcPr>
          <w:p w:rsidR="00BC5B29" w:rsidRPr="00DC11F5" w:rsidRDefault="00BC5B29" w:rsidP="00F0399E">
            <w:pPr>
              <w:pStyle w:val="a3"/>
              <w:numPr>
                <w:ilvl w:val="0"/>
                <w:numId w:val="9"/>
              </w:numPr>
              <w:ind w:left="0"/>
              <w:jc w:val="both"/>
            </w:pPr>
          </w:p>
        </w:tc>
        <w:tc>
          <w:tcPr>
            <w:tcW w:w="2977" w:type="dxa"/>
          </w:tcPr>
          <w:p w:rsidR="00BC5B29" w:rsidRPr="00DC11F5" w:rsidRDefault="00BC5B29" w:rsidP="00935672">
            <w:pPr>
              <w:jc w:val="both"/>
            </w:pPr>
            <w:r>
              <w:t>Методические основы этнокультурного образования</w:t>
            </w:r>
          </w:p>
        </w:tc>
        <w:tc>
          <w:tcPr>
            <w:tcW w:w="5777" w:type="dxa"/>
          </w:tcPr>
          <w:p w:rsidR="00BC5B29" w:rsidRPr="00513A0C" w:rsidRDefault="00BC5B29" w:rsidP="004C7830">
            <w:pPr>
              <w:pStyle w:val="33"/>
              <w:shd w:val="clear" w:color="auto" w:fill="auto"/>
              <w:tabs>
                <w:tab w:val="left" w:pos="464"/>
              </w:tabs>
              <w:spacing w:line="240" w:lineRule="auto"/>
              <w:rPr>
                <w:rFonts w:ascii="Times New Roman" w:hAnsi="Times New Roman"/>
                <w:sz w:val="24"/>
                <w:szCs w:val="24"/>
              </w:rPr>
            </w:pPr>
            <w:r w:rsidRPr="00513A0C">
              <w:rPr>
                <w:rFonts w:ascii="Times New Roman" w:hAnsi="Times New Roman"/>
                <w:sz w:val="24"/>
                <w:szCs w:val="24"/>
              </w:rPr>
              <w:t xml:space="preserve">Методические основы этнокультурного </w:t>
            </w:r>
            <w:proofErr w:type="spellStart"/>
            <w:r w:rsidRPr="00513A0C">
              <w:rPr>
                <w:rFonts w:ascii="Times New Roman" w:hAnsi="Times New Roman"/>
                <w:sz w:val="24"/>
                <w:szCs w:val="24"/>
              </w:rPr>
              <w:t>образованиядошкольников</w:t>
            </w:r>
            <w:proofErr w:type="spellEnd"/>
            <w:r w:rsidRPr="00513A0C">
              <w:rPr>
                <w:rFonts w:ascii="Times New Roman" w:hAnsi="Times New Roman"/>
                <w:sz w:val="24"/>
                <w:szCs w:val="24"/>
              </w:rPr>
              <w:tab/>
              <w:t xml:space="preserve">. Методические основы </w:t>
            </w:r>
            <w:proofErr w:type="spellStart"/>
            <w:r w:rsidRPr="00513A0C">
              <w:rPr>
                <w:rFonts w:ascii="Times New Roman" w:hAnsi="Times New Roman"/>
                <w:sz w:val="24"/>
                <w:szCs w:val="24"/>
              </w:rPr>
              <w:t>этнохудожественного</w:t>
            </w:r>
            <w:proofErr w:type="spellEnd"/>
            <w:r w:rsidRPr="00513A0C">
              <w:rPr>
                <w:rFonts w:ascii="Times New Roman" w:hAnsi="Times New Roman"/>
                <w:sz w:val="24"/>
                <w:szCs w:val="24"/>
              </w:rPr>
              <w:t xml:space="preserve"> </w:t>
            </w:r>
            <w:proofErr w:type="spellStart"/>
            <w:r w:rsidRPr="00513A0C">
              <w:rPr>
                <w:rFonts w:ascii="Times New Roman" w:hAnsi="Times New Roman"/>
                <w:sz w:val="24"/>
                <w:szCs w:val="24"/>
              </w:rPr>
              <w:t>образованияшкольников</w:t>
            </w:r>
            <w:proofErr w:type="spellEnd"/>
            <w:r w:rsidRPr="00513A0C">
              <w:rPr>
                <w:rFonts w:ascii="Times New Roman" w:hAnsi="Times New Roman"/>
                <w:sz w:val="24"/>
                <w:szCs w:val="24"/>
              </w:rPr>
              <w:tab/>
              <w:t xml:space="preserve">. Методические рекомендации к разработке учебной </w:t>
            </w:r>
            <w:proofErr w:type="spellStart"/>
            <w:r w:rsidRPr="00513A0C">
              <w:rPr>
                <w:rFonts w:ascii="Times New Roman" w:hAnsi="Times New Roman"/>
                <w:sz w:val="24"/>
                <w:szCs w:val="24"/>
              </w:rPr>
              <w:t>программыпо</w:t>
            </w:r>
            <w:proofErr w:type="spellEnd"/>
            <w:r w:rsidRPr="00513A0C">
              <w:rPr>
                <w:rFonts w:ascii="Times New Roman" w:hAnsi="Times New Roman"/>
                <w:sz w:val="24"/>
                <w:szCs w:val="24"/>
              </w:rPr>
              <w:t xml:space="preserve"> народной художественной культуре. Основные требования к организации и проведению </w:t>
            </w:r>
            <w:proofErr w:type="spellStart"/>
            <w:r w:rsidRPr="00513A0C">
              <w:rPr>
                <w:rFonts w:ascii="Times New Roman" w:hAnsi="Times New Roman"/>
                <w:sz w:val="24"/>
                <w:szCs w:val="24"/>
              </w:rPr>
              <w:t>занятийи</w:t>
            </w:r>
            <w:proofErr w:type="spellEnd"/>
            <w:r w:rsidRPr="00513A0C">
              <w:rPr>
                <w:rFonts w:ascii="Times New Roman" w:hAnsi="Times New Roman"/>
                <w:sz w:val="24"/>
                <w:szCs w:val="24"/>
              </w:rPr>
              <w:t xml:space="preserve"> уроков по народной художественной культуре. Методы педагогической диагностики </w:t>
            </w:r>
            <w:proofErr w:type="spellStart"/>
            <w:r w:rsidRPr="00513A0C">
              <w:rPr>
                <w:rFonts w:ascii="Times New Roman" w:hAnsi="Times New Roman"/>
                <w:sz w:val="24"/>
                <w:szCs w:val="24"/>
              </w:rPr>
              <w:t>эффективностиэтнокультурного</w:t>
            </w:r>
            <w:proofErr w:type="spellEnd"/>
            <w:r w:rsidRPr="00513A0C">
              <w:rPr>
                <w:rFonts w:ascii="Times New Roman" w:hAnsi="Times New Roman"/>
                <w:sz w:val="24"/>
                <w:szCs w:val="24"/>
              </w:rPr>
              <w:t xml:space="preserve"> образования детей</w:t>
            </w:r>
          </w:p>
        </w:tc>
      </w:tr>
    </w:tbl>
    <w:p w:rsidR="00BC5B29" w:rsidRPr="00DC11F5" w:rsidRDefault="00BC5B29" w:rsidP="00D00133">
      <w:pPr>
        <w:autoSpaceDE w:val="0"/>
        <w:autoSpaceDN w:val="0"/>
        <w:adjustRightInd w:val="0"/>
        <w:jc w:val="center"/>
      </w:pPr>
    </w:p>
    <w:p w:rsidR="00BC5B29" w:rsidRPr="00DC11F5" w:rsidRDefault="00BC5B29" w:rsidP="00F43E9C">
      <w:pPr>
        <w:autoSpaceDE w:val="0"/>
        <w:autoSpaceDN w:val="0"/>
        <w:adjustRightInd w:val="0"/>
        <w:jc w:val="center"/>
      </w:pPr>
      <w:r w:rsidRPr="00DC11F5">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C5B29" w:rsidRPr="00DC11F5" w:rsidTr="008E6DD6">
        <w:tc>
          <w:tcPr>
            <w:tcW w:w="817" w:type="dxa"/>
          </w:tcPr>
          <w:p w:rsidR="00BC5B29" w:rsidRPr="00DC11F5" w:rsidRDefault="00BC5B29" w:rsidP="008E6DD6">
            <w:pPr>
              <w:jc w:val="center"/>
              <w:rPr>
                <w:b/>
              </w:rPr>
            </w:pPr>
            <w:r w:rsidRPr="00DC11F5">
              <w:rPr>
                <w:b/>
              </w:rPr>
              <w:t>№ п/п</w:t>
            </w:r>
          </w:p>
        </w:tc>
        <w:tc>
          <w:tcPr>
            <w:tcW w:w="2977" w:type="dxa"/>
          </w:tcPr>
          <w:p w:rsidR="00BC5B29" w:rsidRPr="00DC11F5" w:rsidRDefault="00BC5B29" w:rsidP="008E6DD6">
            <w:pPr>
              <w:jc w:val="center"/>
              <w:rPr>
                <w:b/>
              </w:rPr>
            </w:pPr>
            <w:r w:rsidRPr="00DC11F5">
              <w:rPr>
                <w:b/>
              </w:rPr>
              <w:t>Наименование темы (раздела) дисциплины</w:t>
            </w:r>
          </w:p>
        </w:tc>
        <w:tc>
          <w:tcPr>
            <w:tcW w:w="5777" w:type="dxa"/>
          </w:tcPr>
          <w:p w:rsidR="00BC5B29" w:rsidRPr="00DC11F5" w:rsidRDefault="00BC5B29" w:rsidP="00F43E9C">
            <w:pPr>
              <w:jc w:val="center"/>
              <w:rPr>
                <w:b/>
              </w:rPr>
            </w:pPr>
            <w:r w:rsidRPr="00DC11F5">
              <w:rPr>
                <w:b/>
              </w:rPr>
              <w:t xml:space="preserve">Содержание </w:t>
            </w:r>
            <w:r>
              <w:rPr>
                <w:b/>
              </w:rPr>
              <w:t>практического занятия</w:t>
            </w:r>
          </w:p>
        </w:tc>
      </w:tr>
      <w:tr w:rsidR="00BC5B29" w:rsidRPr="00DC11F5" w:rsidTr="008E6DD6">
        <w:tc>
          <w:tcPr>
            <w:tcW w:w="817" w:type="dxa"/>
          </w:tcPr>
          <w:p w:rsidR="00BC5B29" w:rsidRPr="00DC11F5" w:rsidRDefault="00BC5B29" w:rsidP="008E6DD6">
            <w:pPr>
              <w:pStyle w:val="a3"/>
              <w:ind w:left="0"/>
            </w:pPr>
          </w:p>
        </w:tc>
        <w:tc>
          <w:tcPr>
            <w:tcW w:w="2977" w:type="dxa"/>
          </w:tcPr>
          <w:p w:rsidR="00BC5B29" w:rsidRPr="00AC2470" w:rsidRDefault="00BC5B29" w:rsidP="008E6DD6">
            <w:pPr>
              <w:jc w:val="both"/>
            </w:pPr>
            <w:r w:rsidRPr="00AC2470">
              <w:t>Теоретическо-методологические основы этнокультурного образования</w:t>
            </w:r>
          </w:p>
          <w:p w:rsidR="00BC5B29" w:rsidRPr="00DC11F5" w:rsidRDefault="00BC5B29" w:rsidP="008E6DD6">
            <w:pPr>
              <w:pStyle w:val="1"/>
              <w:spacing w:after="0" w:line="240" w:lineRule="auto"/>
              <w:ind w:left="0"/>
              <w:jc w:val="both"/>
              <w:rPr>
                <w:rFonts w:ascii="Times New Roman" w:hAnsi="Times New Roman"/>
                <w:sz w:val="24"/>
                <w:szCs w:val="24"/>
              </w:rPr>
            </w:pPr>
          </w:p>
        </w:tc>
        <w:tc>
          <w:tcPr>
            <w:tcW w:w="5777" w:type="dxa"/>
          </w:tcPr>
          <w:p w:rsidR="00BC5B29" w:rsidRPr="00C12B5D" w:rsidRDefault="00BC5B29" w:rsidP="004C7830">
            <w:pPr>
              <w:widowControl w:val="0"/>
              <w:autoSpaceDE w:val="0"/>
              <w:autoSpaceDN w:val="0"/>
              <w:adjustRightInd w:val="0"/>
              <w:jc w:val="both"/>
            </w:pPr>
            <w:r w:rsidRPr="00AC2470">
              <w:t xml:space="preserve">Этнокультурное образование: сущность, функции, социальные аспекты и понятийный аппарат. </w:t>
            </w:r>
            <w:r w:rsidRPr="000D168D">
              <w:t xml:space="preserve">Федеральный закон "Об образовании в Российской Федерации". Концепция </w:t>
            </w:r>
            <w:proofErr w:type="spellStart"/>
            <w:r w:rsidRPr="000D168D">
              <w:t>этнохудожественного</w:t>
            </w:r>
            <w:proofErr w:type="spellEnd"/>
            <w:r w:rsidRPr="000D168D">
              <w:t xml:space="preserve"> (этнокультурного) образования. Духовно-нравственные ценности традиционной народной культуры. </w:t>
            </w:r>
            <w:r>
              <w:t>Концепция «Русская традиционная культура в целостном образовательном пространстве «Детский сад - школа - вуз».</w:t>
            </w:r>
            <w:r w:rsidRPr="000D168D">
              <w:t xml:space="preserve"> 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0D168D">
              <w:t>этнохудожественного</w:t>
            </w:r>
            <w:proofErr w:type="spellEnd"/>
            <w:r w:rsidRPr="000D168D">
              <w:t xml:space="preserve"> образования. Деятельность Домов народного творчества, Государственного Центра русского фольклора, Российского Фольклорного союза и других организаций.</w:t>
            </w:r>
          </w:p>
        </w:tc>
      </w:tr>
      <w:tr w:rsidR="00BC5B29" w:rsidRPr="00DC11F5" w:rsidTr="008E6DD6">
        <w:tc>
          <w:tcPr>
            <w:tcW w:w="817" w:type="dxa"/>
          </w:tcPr>
          <w:p w:rsidR="00BC5B29" w:rsidRPr="00DC11F5" w:rsidRDefault="00BC5B29" w:rsidP="008E6DD6">
            <w:pPr>
              <w:pStyle w:val="a3"/>
              <w:ind w:left="360"/>
              <w:jc w:val="both"/>
            </w:pPr>
          </w:p>
        </w:tc>
        <w:tc>
          <w:tcPr>
            <w:tcW w:w="2977" w:type="dxa"/>
          </w:tcPr>
          <w:p w:rsidR="00BC5B29" w:rsidRPr="00DC11F5" w:rsidRDefault="00BC5B29" w:rsidP="008E6DD6">
            <w:pPr>
              <w:jc w:val="both"/>
            </w:pPr>
            <w:r>
              <w:t>Развитие этнокультурного  образования в России</w:t>
            </w:r>
          </w:p>
        </w:tc>
        <w:tc>
          <w:tcPr>
            <w:tcW w:w="5777" w:type="dxa"/>
          </w:tcPr>
          <w:p w:rsidR="00BC5B29" w:rsidRPr="00513A0C" w:rsidRDefault="00BC5B29" w:rsidP="004C7830">
            <w:pPr>
              <w:pStyle w:val="33"/>
              <w:shd w:val="clear" w:color="auto" w:fill="auto"/>
              <w:tabs>
                <w:tab w:val="left" w:pos="464"/>
              </w:tabs>
              <w:spacing w:line="240" w:lineRule="auto"/>
              <w:rPr>
                <w:rFonts w:ascii="Times New Roman" w:hAnsi="Times New Roman" w:cs="Book Antiqua"/>
                <w:sz w:val="24"/>
                <w:szCs w:val="24"/>
              </w:rPr>
            </w:pPr>
            <w:r w:rsidRPr="00513A0C">
              <w:rPr>
                <w:rFonts w:ascii="Times New Roman" w:hAnsi="Times New Roman"/>
                <w:sz w:val="24"/>
                <w:szCs w:val="24"/>
              </w:rPr>
              <w:t xml:space="preserve">Истоки и предпосылки идеи развития этнокультурного и </w:t>
            </w:r>
            <w:proofErr w:type="spellStart"/>
            <w:r w:rsidRPr="00513A0C">
              <w:rPr>
                <w:rFonts w:ascii="Times New Roman" w:hAnsi="Times New Roman"/>
                <w:sz w:val="24"/>
                <w:szCs w:val="24"/>
              </w:rPr>
              <w:t>этнохудожественногообразования</w:t>
            </w:r>
            <w:proofErr w:type="spellEnd"/>
            <w:r w:rsidRPr="00513A0C">
              <w:rPr>
                <w:rFonts w:ascii="Times New Roman" w:hAnsi="Times New Roman"/>
                <w:sz w:val="24"/>
                <w:szCs w:val="24"/>
              </w:rPr>
              <w:t xml:space="preserve"> в России. Духовно-нравственные ценности русской традиционной </w:t>
            </w:r>
            <w:proofErr w:type="spellStart"/>
            <w:r w:rsidRPr="00513A0C">
              <w:rPr>
                <w:rFonts w:ascii="Times New Roman" w:hAnsi="Times New Roman"/>
                <w:sz w:val="24"/>
                <w:szCs w:val="24"/>
              </w:rPr>
              <w:t>культуры</w:t>
            </w:r>
            <w:hyperlink r:id="rId7" w:anchor="bookmark16" w:tooltip="Current Document" w:history="1">
              <w:r w:rsidRPr="00513A0C">
                <w:rPr>
                  <w:rFonts w:ascii="Times New Roman" w:hAnsi="Times New Roman"/>
                  <w:sz w:val="24"/>
                  <w:szCs w:val="24"/>
                </w:rPr>
                <w:t>как</w:t>
              </w:r>
              <w:proofErr w:type="spellEnd"/>
              <w:r w:rsidRPr="00513A0C">
                <w:rPr>
                  <w:rFonts w:ascii="Times New Roman" w:hAnsi="Times New Roman"/>
                  <w:sz w:val="24"/>
                  <w:szCs w:val="24"/>
                </w:rPr>
                <w:t xml:space="preserve"> основа содержания этнокультурного образования детей</w:t>
              </w:r>
              <w:r w:rsidRPr="00513A0C">
                <w:rPr>
                  <w:rFonts w:ascii="Times New Roman" w:hAnsi="Times New Roman"/>
                  <w:sz w:val="24"/>
                  <w:szCs w:val="24"/>
                </w:rPr>
                <w:tab/>
                <w:t>.</w:t>
              </w:r>
            </w:hyperlink>
            <w:r w:rsidRPr="00513A0C">
              <w:rPr>
                <w:rFonts w:ascii="Times New Roman" w:hAnsi="Times New Roman"/>
                <w:sz w:val="24"/>
                <w:szCs w:val="24"/>
              </w:rPr>
              <w:t xml:space="preserve">Образы-идеалы и их роль в современном </w:t>
            </w:r>
            <w:proofErr w:type="spellStart"/>
            <w:r w:rsidRPr="00513A0C">
              <w:rPr>
                <w:rFonts w:ascii="Times New Roman" w:hAnsi="Times New Roman"/>
                <w:sz w:val="24"/>
                <w:szCs w:val="24"/>
              </w:rPr>
              <w:t>этнохудожественномобразовании</w:t>
            </w:r>
            <w:proofErr w:type="spellEnd"/>
            <w:r w:rsidRPr="00513A0C">
              <w:rPr>
                <w:rFonts w:ascii="Times New Roman" w:hAnsi="Times New Roman"/>
                <w:sz w:val="24"/>
                <w:szCs w:val="24"/>
              </w:rPr>
              <w:t>. Роль декоративного творчества в этнокультурном образовании.</w:t>
            </w:r>
          </w:p>
        </w:tc>
      </w:tr>
      <w:tr w:rsidR="00BC5B29" w:rsidRPr="00DC11F5" w:rsidTr="008E6DD6">
        <w:tc>
          <w:tcPr>
            <w:tcW w:w="817" w:type="dxa"/>
          </w:tcPr>
          <w:p w:rsidR="00BC5B29" w:rsidRPr="00DC11F5" w:rsidRDefault="00BC5B29" w:rsidP="008E6DD6">
            <w:pPr>
              <w:pStyle w:val="a3"/>
              <w:numPr>
                <w:ilvl w:val="0"/>
                <w:numId w:val="9"/>
              </w:numPr>
              <w:ind w:left="0"/>
              <w:jc w:val="both"/>
            </w:pPr>
          </w:p>
        </w:tc>
        <w:tc>
          <w:tcPr>
            <w:tcW w:w="2977" w:type="dxa"/>
          </w:tcPr>
          <w:p w:rsidR="00BC5B29" w:rsidRPr="00DC11F5" w:rsidRDefault="00BC5B29" w:rsidP="008E6DD6">
            <w:pPr>
              <w:pStyle w:val="11"/>
            </w:pPr>
            <w:r>
              <w:t>Этнокультурное образование детей в дошкольных учреждениях, школьников и детей в учреждениях дополнительного образования</w:t>
            </w:r>
          </w:p>
        </w:tc>
        <w:tc>
          <w:tcPr>
            <w:tcW w:w="5777" w:type="dxa"/>
          </w:tcPr>
          <w:p w:rsidR="00BC5B29" w:rsidRPr="00513A0C" w:rsidRDefault="00BC5B29" w:rsidP="004C7830">
            <w:pPr>
              <w:pStyle w:val="33"/>
              <w:shd w:val="clear" w:color="auto" w:fill="auto"/>
              <w:tabs>
                <w:tab w:val="left" w:pos="469"/>
              </w:tabs>
              <w:spacing w:line="240" w:lineRule="auto"/>
              <w:rPr>
                <w:rFonts w:ascii="Times New Roman" w:hAnsi="Times New Roman"/>
                <w:sz w:val="24"/>
                <w:szCs w:val="24"/>
              </w:rPr>
            </w:pPr>
            <w:proofErr w:type="spellStart"/>
            <w:r w:rsidRPr="00513A0C">
              <w:rPr>
                <w:rFonts w:ascii="Times New Roman" w:hAnsi="Times New Roman"/>
                <w:sz w:val="24"/>
                <w:szCs w:val="24"/>
              </w:rPr>
              <w:t>Психовозрастные</w:t>
            </w:r>
            <w:proofErr w:type="spellEnd"/>
            <w:r w:rsidRPr="00513A0C">
              <w:rPr>
                <w:rFonts w:ascii="Times New Roman" w:hAnsi="Times New Roman"/>
                <w:sz w:val="24"/>
                <w:szCs w:val="24"/>
              </w:rPr>
              <w:t xml:space="preserve"> особенности развития дошкольников </w:t>
            </w:r>
            <w:hyperlink r:id="rId8" w:anchor="bookmark14" w:tooltip="Current Document" w:history="1">
              <w:r w:rsidRPr="00513A0C">
                <w:rPr>
                  <w:rFonts w:ascii="Times New Roman" w:hAnsi="Times New Roman"/>
                  <w:sz w:val="24"/>
                  <w:szCs w:val="24"/>
                </w:rPr>
                <w:t>и их учет в этнокультурном образовании.</w:t>
              </w:r>
              <w:r w:rsidRPr="00513A0C">
                <w:rPr>
                  <w:rFonts w:ascii="Times New Roman" w:hAnsi="Times New Roman"/>
                  <w:sz w:val="24"/>
                  <w:szCs w:val="24"/>
                </w:rPr>
                <w:tab/>
              </w:r>
            </w:hyperlink>
            <w:r w:rsidRPr="00513A0C">
              <w:rPr>
                <w:rFonts w:ascii="Times New Roman" w:hAnsi="Times New Roman"/>
                <w:sz w:val="24"/>
                <w:szCs w:val="24"/>
              </w:rPr>
              <w:t xml:space="preserve">Обзор программ по </w:t>
            </w:r>
            <w:proofErr w:type="spellStart"/>
            <w:r w:rsidRPr="00513A0C">
              <w:rPr>
                <w:rFonts w:ascii="Times New Roman" w:hAnsi="Times New Roman"/>
                <w:sz w:val="24"/>
                <w:szCs w:val="24"/>
              </w:rPr>
              <w:t>этнохудожественному</w:t>
            </w:r>
            <w:proofErr w:type="spellEnd"/>
            <w:r w:rsidRPr="00513A0C">
              <w:rPr>
                <w:rFonts w:ascii="Times New Roman" w:hAnsi="Times New Roman"/>
                <w:sz w:val="24"/>
                <w:szCs w:val="24"/>
              </w:rPr>
              <w:t xml:space="preserve"> образованию </w:t>
            </w:r>
            <w:proofErr w:type="spellStart"/>
            <w:r w:rsidRPr="00513A0C">
              <w:rPr>
                <w:rFonts w:ascii="Times New Roman" w:hAnsi="Times New Roman"/>
                <w:sz w:val="24"/>
                <w:szCs w:val="24"/>
              </w:rPr>
              <w:t>дошкольников.Сказка</w:t>
            </w:r>
            <w:proofErr w:type="spellEnd"/>
            <w:r w:rsidRPr="00513A0C">
              <w:rPr>
                <w:rFonts w:ascii="Times New Roman" w:hAnsi="Times New Roman"/>
                <w:sz w:val="24"/>
                <w:szCs w:val="24"/>
              </w:rPr>
              <w:t xml:space="preserve"> и </w:t>
            </w:r>
            <w:proofErr w:type="spellStart"/>
            <w:r w:rsidRPr="00513A0C">
              <w:rPr>
                <w:rFonts w:ascii="Times New Roman" w:hAnsi="Times New Roman"/>
                <w:sz w:val="24"/>
                <w:szCs w:val="24"/>
              </w:rPr>
              <w:t>сказкотерапия</w:t>
            </w:r>
            <w:proofErr w:type="spellEnd"/>
            <w:r w:rsidRPr="00513A0C">
              <w:rPr>
                <w:rFonts w:ascii="Times New Roman" w:hAnsi="Times New Roman"/>
                <w:sz w:val="24"/>
                <w:szCs w:val="24"/>
              </w:rPr>
              <w:t xml:space="preserve"> в </w:t>
            </w:r>
            <w:proofErr w:type="spellStart"/>
            <w:r w:rsidRPr="00513A0C">
              <w:rPr>
                <w:rFonts w:ascii="Times New Roman" w:hAnsi="Times New Roman"/>
                <w:sz w:val="24"/>
                <w:szCs w:val="24"/>
              </w:rPr>
              <w:t>этнохудожественном</w:t>
            </w:r>
            <w:proofErr w:type="spellEnd"/>
          </w:p>
          <w:p w:rsidR="00BC5B29" w:rsidRPr="00513A0C" w:rsidRDefault="00BC5B29" w:rsidP="004C7830">
            <w:pPr>
              <w:pStyle w:val="33"/>
              <w:shd w:val="clear" w:color="auto" w:fill="auto"/>
              <w:tabs>
                <w:tab w:val="left" w:pos="469"/>
              </w:tabs>
              <w:spacing w:line="240" w:lineRule="auto"/>
              <w:rPr>
                <w:rFonts w:ascii="Times New Roman" w:hAnsi="Times New Roman"/>
                <w:sz w:val="24"/>
                <w:szCs w:val="24"/>
              </w:rPr>
            </w:pPr>
            <w:r w:rsidRPr="00513A0C">
              <w:rPr>
                <w:rFonts w:ascii="Times New Roman" w:hAnsi="Times New Roman"/>
                <w:sz w:val="24"/>
                <w:szCs w:val="24"/>
              </w:rPr>
              <w:t xml:space="preserve">образовании детей. </w:t>
            </w:r>
            <w:proofErr w:type="spellStart"/>
            <w:r w:rsidRPr="00513A0C">
              <w:rPr>
                <w:rFonts w:ascii="Times New Roman" w:hAnsi="Times New Roman"/>
                <w:sz w:val="24"/>
                <w:szCs w:val="24"/>
              </w:rPr>
              <w:t>Психовозрастные</w:t>
            </w:r>
            <w:proofErr w:type="spellEnd"/>
            <w:r w:rsidRPr="00513A0C">
              <w:rPr>
                <w:rFonts w:ascii="Times New Roman" w:hAnsi="Times New Roman"/>
                <w:sz w:val="24"/>
                <w:szCs w:val="24"/>
              </w:rPr>
              <w:t xml:space="preserve"> особенности школьников и их </w:t>
            </w:r>
            <w:proofErr w:type="spellStart"/>
            <w:r w:rsidRPr="00513A0C">
              <w:rPr>
                <w:rFonts w:ascii="Times New Roman" w:hAnsi="Times New Roman"/>
                <w:sz w:val="24"/>
                <w:szCs w:val="24"/>
              </w:rPr>
              <w:t>учетв</w:t>
            </w:r>
            <w:proofErr w:type="spellEnd"/>
            <w:r w:rsidRPr="00513A0C">
              <w:rPr>
                <w:rFonts w:ascii="Times New Roman" w:hAnsi="Times New Roman"/>
                <w:sz w:val="24"/>
                <w:szCs w:val="24"/>
              </w:rPr>
              <w:t xml:space="preserve"> этнокультурном образовании. Обзор программ по </w:t>
            </w:r>
            <w:proofErr w:type="spellStart"/>
            <w:r w:rsidRPr="00513A0C">
              <w:rPr>
                <w:rFonts w:ascii="Times New Roman" w:hAnsi="Times New Roman"/>
                <w:sz w:val="24"/>
                <w:szCs w:val="24"/>
              </w:rPr>
              <w:t>этнохудожественному</w:t>
            </w:r>
            <w:proofErr w:type="spellEnd"/>
            <w:r w:rsidRPr="00513A0C">
              <w:rPr>
                <w:rFonts w:ascii="Times New Roman" w:hAnsi="Times New Roman"/>
                <w:sz w:val="24"/>
                <w:szCs w:val="24"/>
              </w:rPr>
              <w:t xml:space="preserve"> образованию школьников. Развитие </w:t>
            </w:r>
            <w:proofErr w:type="spellStart"/>
            <w:r w:rsidRPr="00513A0C">
              <w:rPr>
                <w:rFonts w:ascii="Times New Roman" w:hAnsi="Times New Roman"/>
                <w:sz w:val="24"/>
                <w:szCs w:val="24"/>
              </w:rPr>
              <w:t>этнохудожественного</w:t>
            </w:r>
            <w:proofErr w:type="spellEnd"/>
            <w:r w:rsidRPr="00513A0C">
              <w:rPr>
                <w:rFonts w:ascii="Times New Roman" w:hAnsi="Times New Roman"/>
                <w:sz w:val="24"/>
                <w:szCs w:val="24"/>
              </w:rPr>
              <w:t xml:space="preserve"> образования детей</w:t>
            </w:r>
          </w:p>
          <w:p w:rsidR="00BC5B29" w:rsidRPr="00513A0C" w:rsidRDefault="00BC5B29" w:rsidP="004C7830">
            <w:pPr>
              <w:pStyle w:val="33"/>
              <w:shd w:val="clear" w:color="auto" w:fill="auto"/>
              <w:tabs>
                <w:tab w:val="left" w:leader="dot" w:pos="6116"/>
              </w:tabs>
              <w:spacing w:line="240" w:lineRule="auto"/>
              <w:rPr>
                <w:rFonts w:ascii="Times New Roman" w:hAnsi="Times New Roman"/>
                <w:sz w:val="24"/>
                <w:szCs w:val="24"/>
              </w:rPr>
            </w:pPr>
            <w:r w:rsidRPr="00513A0C">
              <w:rPr>
                <w:rFonts w:ascii="Times New Roman" w:hAnsi="Times New Roman"/>
                <w:sz w:val="24"/>
                <w:szCs w:val="24"/>
              </w:rPr>
              <w:t>в сфере дополнительного образования. Этнокультурное образование в детских</w:t>
            </w:r>
          </w:p>
          <w:p w:rsidR="00BC5B29" w:rsidRPr="00DC11F5" w:rsidRDefault="00BC5B29" w:rsidP="004C7830">
            <w:pPr>
              <w:pStyle w:val="a7"/>
              <w:spacing w:after="0"/>
              <w:jc w:val="both"/>
              <w:rPr>
                <w:rFonts w:ascii="Times New Roman" w:hAnsi="Times New Roman"/>
                <w:color w:val="auto"/>
                <w:sz w:val="24"/>
                <w:szCs w:val="24"/>
              </w:rPr>
            </w:pPr>
            <w:r w:rsidRPr="00404752">
              <w:rPr>
                <w:rFonts w:ascii="Times New Roman" w:hAnsi="Times New Roman"/>
                <w:color w:val="auto"/>
                <w:sz w:val="24"/>
                <w:szCs w:val="24"/>
              </w:rPr>
              <w:t>и школьных музеях</w:t>
            </w:r>
            <w:r>
              <w:rPr>
                <w:rFonts w:ascii="Times New Roman" w:hAnsi="Times New Roman"/>
                <w:color w:val="auto"/>
                <w:sz w:val="24"/>
                <w:szCs w:val="24"/>
              </w:rPr>
              <w:t>.</w:t>
            </w:r>
          </w:p>
        </w:tc>
      </w:tr>
      <w:tr w:rsidR="00BC5B29" w:rsidRPr="00DC11F5" w:rsidTr="008E6DD6">
        <w:tc>
          <w:tcPr>
            <w:tcW w:w="817" w:type="dxa"/>
          </w:tcPr>
          <w:p w:rsidR="00BC5B29" w:rsidRPr="00DC11F5" w:rsidRDefault="00BC5B29" w:rsidP="008E6DD6">
            <w:pPr>
              <w:pStyle w:val="a3"/>
              <w:numPr>
                <w:ilvl w:val="0"/>
                <w:numId w:val="9"/>
              </w:numPr>
              <w:ind w:left="0"/>
              <w:jc w:val="both"/>
            </w:pPr>
          </w:p>
        </w:tc>
        <w:tc>
          <w:tcPr>
            <w:tcW w:w="2977" w:type="dxa"/>
          </w:tcPr>
          <w:p w:rsidR="00BC5B29" w:rsidRPr="00DC11F5" w:rsidRDefault="00BC5B29" w:rsidP="008E6DD6">
            <w:pPr>
              <w:jc w:val="both"/>
            </w:pPr>
            <w:r>
              <w:t>Методические основы этнокультурного образования</w:t>
            </w:r>
          </w:p>
        </w:tc>
        <w:tc>
          <w:tcPr>
            <w:tcW w:w="5777" w:type="dxa"/>
          </w:tcPr>
          <w:p w:rsidR="00BC5B29" w:rsidRPr="00513A0C" w:rsidRDefault="00BC5B29" w:rsidP="004C7830">
            <w:pPr>
              <w:pStyle w:val="33"/>
              <w:shd w:val="clear" w:color="auto" w:fill="auto"/>
              <w:tabs>
                <w:tab w:val="left" w:pos="464"/>
              </w:tabs>
              <w:spacing w:line="240" w:lineRule="auto"/>
              <w:rPr>
                <w:rFonts w:ascii="Times New Roman" w:hAnsi="Times New Roman"/>
                <w:sz w:val="24"/>
                <w:szCs w:val="24"/>
              </w:rPr>
            </w:pPr>
            <w:r w:rsidRPr="00513A0C">
              <w:rPr>
                <w:rFonts w:cs="Book Antiqua"/>
                <w:sz w:val="24"/>
                <w:szCs w:val="24"/>
              </w:rPr>
              <w:t xml:space="preserve">Современные инновационные этнокультурные и </w:t>
            </w:r>
            <w:proofErr w:type="spellStart"/>
            <w:r w:rsidRPr="00513A0C">
              <w:rPr>
                <w:rFonts w:cs="Book Antiqua"/>
                <w:sz w:val="24"/>
                <w:szCs w:val="24"/>
              </w:rPr>
              <w:t>этнохудожественные</w:t>
            </w:r>
            <w:proofErr w:type="spellEnd"/>
            <w:r w:rsidRPr="00513A0C">
              <w:rPr>
                <w:rFonts w:cs="Book Antiqua"/>
                <w:sz w:val="24"/>
                <w:szCs w:val="24"/>
              </w:rPr>
              <w:t xml:space="preserve"> образовательные системы, педагогические технологии, учебники, учебные и учебно-методические </w:t>
            </w:r>
            <w:proofErr w:type="spellStart"/>
            <w:r w:rsidRPr="00513A0C">
              <w:rPr>
                <w:rFonts w:cs="Book Antiqua"/>
                <w:sz w:val="24"/>
                <w:szCs w:val="24"/>
              </w:rPr>
              <w:t>пособия.</w:t>
            </w:r>
            <w:r w:rsidRPr="00513A0C">
              <w:rPr>
                <w:rFonts w:ascii="Times New Roman" w:hAnsi="Times New Roman"/>
                <w:sz w:val="24"/>
                <w:szCs w:val="24"/>
              </w:rPr>
              <w:t>Методические</w:t>
            </w:r>
            <w:proofErr w:type="spellEnd"/>
            <w:r w:rsidRPr="00513A0C">
              <w:rPr>
                <w:rFonts w:ascii="Times New Roman" w:hAnsi="Times New Roman"/>
                <w:sz w:val="24"/>
                <w:szCs w:val="24"/>
              </w:rPr>
              <w:t xml:space="preserve"> основы этнокультурного </w:t>
            </w:r>
            <w:proofErr w:type="spellStart"/>
            <w:r w:rsidRPr="00513A0C">
              <w:rPr>
                <w:rFonts w:ascii="Times New Roman" w:hAnsi="Times New Roman"/>
                <w:sz w:val="24"/>
                <w:szCs w:val="24"/>
              </w:rPr>
              <w:t>образованиядошкольников</w:t>
            </w:r>
            <w:proofErr w:type="spellEnd"/>
            <w:r w:rsidRPr="00513A0C">
              <w:rPr>
                <w:rFonts w:ascii="Times New Roman" w:hAnsi="Times New Roman"/>
                <w:sz w:val="24"/>
                <w:szCs w:val="24"/>
              </w:rPr>
              <w:t xml:space="preserve">. Методические основы </w:t>
            </w:r>
            <w:proofErr w:type="spellStart"/>
            <w:r w:rsidRPr="00513A0C">
              <w:rPr>
                <w:rFonts w:ascii="Times New Roman" w:hAnsi="Times New Roman"/>
                <w:sz w:val="24"/>
                <w:szCs w:val="24"/>
              </w:rPr>
              <w:t>этнохудожественного</w:t>
            </w:r>
            <w:proofErr w:type="spellEnd"/>
            <w:r w:rsidRPr="00513A0C">
              <w:rPr>
                <w:rFonts w:ascii="Times New Roman" w:hAnsi="Times New Roman"/>
                <w:sz w:val="24"/>
                <w:szCs w:val="24"/>
              </w:rPr>
              <w:t xml:space="preserve"> </w:t>
            </w:r>
            <w:proofErr w:type="spellStart"/>
            <w:r w:rsidRPr="00513A0C">
              <w:rPr>
                <w:rFonts w:ascii="Times New Roman" w:hAnsi="Times New Roman"/>
                <w:sz w:val="24"/>
                <w:szCs w:val="24"/>
              </w:rPr>
              <w:t>образованияшкольников</w:t>
            </w:r>
            <w:proofErr w:type="spellEnd"/>
            <w:r w:rsidRPr="00513A0C">
              <w:rPr>
                <w:rFonts w:ascii="Times New Roman" w:hAnsi="Times New Roman"/>
                <w:sz w:val="24"/>
                <w:szCs w:val="24"/>
              </w:rPr>
              <w:tab/>
              <w:t xml:space="preserve">. Методические рекомендации к разработке учебной </w:t>
            </w:r>
            <w:proofErr w:type="spellStart"/>
            <w:r w:rsidRPr="00513A0C">
              <w:rPr>
                <w:rFonts w:ascii="Times New Roman" w:hAnsi="Times New Roman"/>
                <w:sz w:val="24"/>
                <w:szCs w:val="24"/>
              </w:rPr>
              <w:t>программыпо</w:t>
            </w:r>
            <w:proofErr w:type="spellEnd"/>
            <w:r w:rsidRPr="00513A0C">
              <w:rPr>
                <w:rFonts w:ascii="Times New Roman" w:hAnsi="Times New Roman"/>
                <w:sz w:val="24"/>
                <w:szCs w:val="24"/>
              </w:rPr>
              <w:t xml:space="preserve"> народной художественной культуре. Основные требования к организации и проведению </w:t>
            </w:r>
            <w:proofErr w:type="spellStart"/>
            <w:r w:rsidRPr="00513A0C">
              <w:rPr>
                <w:rFonts w:ascii="Times New Roman" w:hAnsi="Times New Roman"/>
                <w:sz w:val="24"/>
                <w:szCs w:val="24"/>
              </w:rPr>
              <w:t>занятийи</w:t>
            </w:r>
            <w:proofErr w:type="spellEnd"/>
            <w:r w:rsidRPr="00513A0C">
              <w:rPr>
                <w:rFonts w:ascii="Times New Roman" w:hAnsi="Times New Roman"/>
                <w:sz w:val="24"/>
                <w:szCs w:val="24"/>
              </w:rPr>
              <w:t xml:space="preserve"> уроков по народной художественной культуре. Методы педагогической диагностики </w:t>
            </w:r>
            <w:proofErr w:type="spellStart"/>
            <w:r w:rsidRPr="00513A0C">
              <w:rPr>
                <w:rFonts w:ascii="Times New Roman" w:hAnsi="Times New Roman"/>
                <w:sz w:val="24"/>
                <w:szCs w:val="24"/>
              </w:rPr>
              <w:t>эффективностиэтнокультурного</w:t>
            </w:r>
            <w:proofErr w:type="spellEnd"/>
            <w:r w:rsidRPr="00513A0C">
              <w:rPr>
                <w:rFonts w:ascii="Times New Roman" w:hAnsi="Times New Roman"/>
                <w:sz w:val="24"/>
                <w:szCs w:val="24"/>
              </w:rPr>
              <w:t xml:space="preserve"> образования детей</w:t>
            </w:r>
          </w:p>
        </w:tc>
      </w:tr>
    </w:tbl>
    <w:p w:rsidR="00BC5B29" w:rsidRPr="00DC11F5" w:rsidRDefault="00BC5B29" w:rsidP="00A767F9">
      <w:pPr>
        <w:autoSpaceDE w:val="0"/>
        <w:autoSpaceDN w:val="0"/>
        <w:adjustRightInd w:val="0"/>
        <w:jc w:val="center"/>
      </w:pPr>
    </w:p>
    <w:p w:rsidR="00BC5B29" w:rsidRPr="006774E3" w:rsidRDefault="00BC5B29"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C5B29" w:rsidRPr="00DC11F5" w:rsidRDefault="00BC5B29" w:rsidP="004B0DB4"/>
    <w:p w:rsidR="00BC5B29" w:rsidRPr="00743881" w:rsidRDefault="00BC5B29" w:rsidP="00743881">
      <w:pPr>
        <w:widowControl w:val="0"/>
        <w:autoSpaceDE w:val="0"/>
        <w:autoSpaceDN w:val="0"/>
        <w:adjustRightInd w:val="0"/>
        <w:ind w:left="720"/>
        <w:contextualSpacing/>
        <w:jc w:val="both"/>
      </w:pPr>
      <w:r w:rsidRPr="00743881">
        <w:t xml:space="preserve">Джуринский, А. Н. История образования и педагогической мысли : учебник / А. Н. Джуринский. — Саратов : Вузовское образование, 2017. — 356 c. — ISBN 978-5-4487-0026-2. — Текст : электронный // Электронно-библиотечная система IPR BOOKS : [сайт]. — URL: http://www.iprbookshop.ru/65722.html </w:t>
      </w:r>
    </w:p>
    <w:p w:rsidR="00BC5B29" w:rsidRDefault="00BC5B29" w:rsidP="00743881">
      <w:pPr>
        <w:widowControl w:val="0"/>
        <w:autoSpaceDE w:val="0"/>
        <w:autoSpaceDN w:val="0"/>
        <w:adjustRightInd w:val="0"/>
        <w:ind w:left="720"/>
        <w:contextualSpacing/>
        <w:jc w:val="both"/>
      </w:pPr>
    </w:p>
    <w:p w:rsidR="00BC5B29" w:rsidRPr="00743881" w:rsidRDefault="00BC5B29" w:rsidP="00743881">
      <w:pPr>
        <w:widowControl w:val="0"/>
        <w:autoSpaceDE w:val="0"/>
        <w:autoSpaceDN w:val="0"/>
        <w:adjustRightInd w:val="0"/>
        <w:ind w:left="720"/>
        <w:contextualSpacing/>
        <w:jc w:val="both"/>
      </w:pPr>
      <w:r w:rsidRPr="00743881">
        <w:t xml:space="preserve">Музейная педагогика в дополнительном образовании. В 2 частях. Ч.1 : учебное пособие / составители А. Н. </w:t>
      </w:r>
      <w:proofErr w:type="spellStart"/>
      <w:r w:rsidRPr="00743881">
        <w:t>Сарапулов</w:t>
      </w:r>
      <w:proofErr w:type="spellEnd"/>
      <w:r w:rsidRPr="00743881">
        <w:t xml:space="preserve">, Д. В. </w:t>
      </w:r>
      <w:proofErr w:type="spellStart"/>
      <w:r w:rsidRPr="00743881">
        <w:t>Шмуратко</w:t>
      </w:r>
      <w:proofErr w:type="spellEnd"/>
      <w:r w:rsidRPr="00743881">
        <w:t xml:space="preserve">. — 2-е изд. — Пермь : Пермский государственный гуманитарно-педагогический университет, 2018. — 74 c. — ISBN 2227-8397. — Текст : электронный // Электронно-библиотечная система IPR BOOKS : [сайт]. — URL: </w:t>
      </w:r>
      <w:hyperlink r:id="rId9" w:history="1">
        <w:r w:rsidRPr="00743881">
          <w:t>http://www.iprbookshop.ru/86368.html</w:t>
        </w:r>
      </w:hyperlink>
    </w:p>
    <w:p w:rsidR="00BC5B29" w:rsidRDefault="00BC5B29" w:rsidP="00743881">
      <w:pPr>
        <w:widowControl w:val="0"/>
        <w:autoSpaceDE w:val="0"/>
        <w:autoSpaceDN w:val="0"/>
        <w:adjustRightInd w:val="0"/>
        <w:ind w:left="720"/>
        <w:contextualSpacing/>
        <w:jc w:val="both"/>
      </w:pPr>
    </w:p>
    <w:p w:rsidR="00BC5B29" w:rsidRPr="00743198" w:rsidRDefault="00BC5B29" w:rsidP="00743881">
      <w:pPr>
        <w:widowControl w:val="0"/>
        <w:autoSpaceDE w:val="0"/>
        <w:autoSpaceDN w:val="0"/>
        <w:adjustRightInd w:val="0"/>
        <w:ind w:left="720"/>
        <w:contextualSpacing/>
        <w:jc w:val="both"/>
      </w:pPr>
      <w:r w:rsidRPr="00743198">
        <w:t>Педагогика народного художественного творчества [Электронный ресурс]: учебно-методический комплекс — Электрон. текстовые данные.— Кемерово: Кемеровский государственный институт культуры, 2013.— 48 c.— Режим доступа: http://www.iprbookshop.ru/29693.— ЭБС «</w:t>
      </w:r>
      <w:proofErr w:type="spellStart"/>
      <w:r w:rsidRPr="00743198">
        <w:t>IPRbooks</w:t>
      </w:r>
      <w:proofErr w:type="spellEnd"/>
      <w:r w:rsidRPr="00743198">
        <w:t>»</w:t>
      </w:r>
    </w:p>
    <w:p w:rsidR="00BC5B29" w:rsidRPr="00C3444E" w:rsidRDefault="00BC5B29" w:rsidP="00C3444E">
      <w:pPr>
        <w:widowControl w:val="0"/>
        <w:tabs>
          <w:tab w:val="left" w:pos="1701"/>
        </w:tabs>
        <w:autoSpaceDE w:val="0"/>
        <w:autoSpaceDN w:val="0"/>
        <w:adjustRightInd w:val="0"/>
        <w:ind w:left="720"/>
        <w:contextualSpacing/>
        <w:jc w:val="both"/>
      </w:pPr>
      <w:r w:rsidRPr="00C3444E">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C3444E">
        <w:t>Владос</w:t>
      </w:r>
      <w:proofErr w:type="spellEnd"/>
      <w:r w:rsidRPr="00C3444E">
        <w:t>, 2013.— 399 c.— Режим доступа: http://www.iprbookshop.ru/18510.— ЭБС «</w:t>
      </w:r>
      <w:proofErr w:type="spellStart"/>
      <w:r w:rsidRPr="00C3444E">
        <w:t>IPRbooks</w:t>
      </w:r>
      <w:proofErr w:type="spellEnd"/>
      <w:r w:rsidRPr="00C3444E">
        <w:t>», по паролю</w:t>
      </w:r>
    </w:p>
    <w:p w:rsidR="00BC5B29" w:rsidRDefault="00BC5B29" w:rsidP="00D00133">
      <w:pPr>
        <w:autoSpaceDE w:val="0"/>
        <w:autoSpaceDN w:val="0"/>
        <w:adjustRightInd w:val="0"/>
        <w:ind w:left="360"/>
        <w:jc w:val="both"/>
      </w:pPr>
    </w:p>
    <w:p w:rsidR="00BC5B29" w:rsidRDefault="00BC5B29" w:rsidP="006774E3">
      <w:r w:rsidRPr="008E6DD6">
        <w:t>Вопросы для самостоятельного изучения:</w:t>
      </w:r>
    </w:p>
    <w:p w:rsidR="00BC5B29" w:rsidRDefault="00BC5B29" w:rsidP="009F20B3">
      <w:pPr>
        <w:widowControl w:val="0"/>
        <w:numPr>
          <w:ilvl w:val="0"/>
          <w:numId w:val="20"/>
        </w:numPr>
        <w:autoSpaceDE w:val="0"/>
        <w:autoSpaceDN w:val="0"/>
        <w:adjustRightInd w:val="0"/>
        <w:contextualSpacing/>
        <w:jc w:val="both"/>
      </w:pPr>
      <w:r w:rsidRPr="0014265D">
        <w:t xml:space="preserve">Образы-идеалы и их роль в современном </w:t>
      </w:r>
      <w:proofErr w:type="spellStart"/>
      <w:r w:rsidRPr="0014265D">
        <w:t>этно</w:t>
      </w:r>
      <w:r>
        <w:t>культур</w:t>
      </w:r>
      <w:r w:rsidRPr="0014265D">
        <w:t>номобразовании</w:t>
      </w:r>
      <w:proofErr w:type="spellEnd"/>
      <w:r>
        <w:t>.</w:t>
      </w:r>
    </w:p>
    <w:p w:rsidR="00BC5B29" w:rsidRDefault="00BC5B29" w:rsidP="009F20B3">
      <w:pPr>
        <w:widowControl w:val="0"/>
        <w:numPr>
          <w:ilvl w:val="0"/>
          <w:numId w:val="20"/>
        </w:numPr>
        <w:autoSpaceDE w:val="0"/>
        <w:autoSpaceDN w:val="0"/>
        <w:adjustRightInd w:val="0"/>
        <w:contextualSpacing/>
        <w:jc w:val="both"/>
      </w:pPr>
      <w:r w:rsidRPr="000D168D">
        <w:t xml:space="preserve">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0D168D">
        <w:t>этнохудожественного</w:t>
      </w:r>
      <w:proofErr w:type="spellEnd"/>
      <w:r w:rsidRPr="000D168D">
        <w:t xml:space="preserve"> образования.</w:t>
      </w:r>
    </w:p>
    <w:p w:rsidR="00BC5B29" w:rsidRDefault="00BC5B29" w:rsidP="009F20B3">
      <w:pPr>
        <w:widowControl w:val="0"/>
        <w:numPr>
          <w:ilvl w:val="0"/>
          <w:numId w:val="20"/>
        </w:numPr>
        <w:autoSpaceDE w:val="0"/>
        <w:autoSpaceDN w:val="0"/>
        <w:adjustRightInd w:val="0"/>
        <w:contextualSpacing/>
        <w:jc w:val="both"/>
      </w:pPr>
      <w:r>
        <w:t>Этнокультурное образование в д</w:t>
      </w:r>
      <w:r w:rsidRPr="003D113B">
        <w:t>еятельност</w:t>
      </w:r>
      <w:r>
        <w:t>и этнокультурных</w:t>
      </w:r>
      <w:r w:rsidRPr="003D113B">
        <w:t xml:space="preserve"> центров, </w:t>
      </w:r>
      <w:r>
        <w:t>этнографических, краеведческих, историко-художественных музеях и др.</w:t>
      </w:r>
    </w:p>
    <w:p w:rsidR="00BC5B29" w:rsidRPr="003D113B" w:rsidRDefault="00BC5B29" w:rsidP="009F20B3">
      <w:pPr>
        <w:widowControl w:val="0"/>
        <w:numPr>
          <w:ilvl w:val="0"/>
          <w:numId w:val="20"/>
        </w:numPr>
        <w:autoSpaceDE w:val="0"/>
        <w:autoSpaceDN w:val="0"/>
        <w:adjustRightInd w:val="0"/>
        <w:contextualSpacing/>
        <w:jc w:val="both"/>
      </w:pPr>
      <w:r w:rsidRPr="003D113B">
        <w:t>Народная художественная культура как воплощение духовно – нравственных ценностей и идеалов этноса.</w:t>
      </w:r>
    </w:p>
    <w:p w:rsidR="00BC5B29" w:rsidRPr="003D113B" w:rsidRDefault="00BC5B29" w:rsidP="009F20B3">
      <w:pPr>
        <w:widowControl w:val="0"/>
        <w:numPr>
          <w:ilvl w:val="0"/>
          <w:numId w:val="20"/>
        </w:numPr>
        <w:autoSpaceDE w:val="0"/>
        <w:autoSpaceDN w:val="0"/>
        <w:adjustRightInd w:val="0"/>
        <w:contextualSpacing/>
        <w:jc w:val="both"/>
      </w:pPr>
      <w:r w:rsidRPr="003D113B">
        <w:t>Многообразие и самобытность традиций художественных культур народов России.</w:t>
      </w:r>
    </w:p>
    <w:p w:rsidR="00BC5B29" w:rsidRPr="003D113B" w:rsidRDefault="00BC5B29" w:rsidP="009F20B3">
      <w:pPr>
        <w:widowControl w:val="0"/>
        <w:numPr>
          <w:ilvl w:val="0"/>
          <w:numId w:val="20"/>
        </w:numPr>
        <w:autoSpaceDE w:val="0"/>
        <w:autoSpaceDN w:val="0"/>
        <w:adjustRightInd w:val="0"/>
        <w:contextualSpacing/>
        <w:jc w:val="both"/>
      </w:pPr>
      <w:r w:rsidRPr="003D113B">
        <w:t>Народная педагогика, ее проявление в праздниках и обрядах.</w:t>
      </w:r>
    </w:p>
    <w:p w:rsidR="00BC5B29" w:rsidRDefault="00BC5B29" w:rsidP="009F20B3">
      <w:pPr>
        <w:widowControl w:val="0"/>
        <w:numPr>
          <w:ilvl w:val="0"/>
          <w:numId w:val="20"/>
        </w:numPr>
        <w:autoSpaceDE w:val="0"/>
        <w:autoSpaceDN w:val="0"/>
        <w:adjustRightInd w:val="0"/>
        <w:contextualSpacing/>
        <w:jc w:val="both"/>
      </w:pPr>
      <w:r w:rsidRPr="003D113B">
        <w:t>Труды выдающихся русских ученых по этно</w:t>
      </w:r>
      <w:r>
        <w:t xml:space="preserve">культурному и </w:t>
      </w:r>
      <w:proofErr w:type="spellStart"/>
      <w:r>
        <w:t>этнохудожественному</w:t>
      </w:r>
      <w:proofErr w:type="spellEnd"/>
      <w:r>
        <w:t xml:space="preserve"> образованию</w:t>
      </w:r>
      <w:r w:rsidRPr="003D113B">
        <w:t>.</w:t>
      </w:r>
    </w:p>
    <w:p w:rsidR="00BC5B29" w:rsidRDefault="00BC5B29" w:rsidP="009F20B3">
      <w:pPr>
        <w:widowControl w:val="0"/>
        <w:numPr>
          <w:ilvl w:val="0"/>
          <w:numId w:val="20"/>
        </w:numPr>
        <w:autoSpaceDE w:val="0"/>
        <w:autoSpaceDN w:val="0"/>
        <w:adjustRightInd w:val="0"/>
        <w:contextualSpacing/>
        <w:jc w:val="both"/>
      </w:pPr>
      <w:r w:rsidRPr="00AC2470">
        <w:t xml:space="preserve">Обзор программ по </w:t>
      </w:r>
      <w:proofErr w:type="spellStart"/>
      <w:r w:rsidRPr="00AC2470">
        <w:t>этнохудожественному</w:t>
      </w:r>
      <w:proofErr w:type="spellEnd"/>
      <w:r w:rsidRPr="00AC2470">
        <w:t xml:space="preserve"> образованию дошкольников.</w:t>
      </w:r>
    </w:p>
    <w:p w:rsidR="00BC5B29" w:rsidRDefault="00BC5B29" w:rsidP="009F20B3">
      <w:pPr>
        <w:widowControl w:val="0"/>
        <w:numPr>
          <w:ilvl w:val="0"/>
          <w:numId w:val="20"/>
        </w:numPr>
        <w:autoSpaceDE w:val="0"/>
        <w:autoSpaceDN w:val="0"/>
        <w:adjustRightInd w:val="0"/>
        <w:contextualSpacing/>
        <w:jc w:val="both"/>
      </w:pPr>
      <w:r w:rsidRPr="00AC2470">
        <w:t xml:space="preserve">Сказка и </w:t>
      </w:r>
      <w:proofErr w:type="spellStart"/>
      <w:r w:rsidRPr="00AC2470">
        <w:t>сказкотерапия</w:t>
      </w:r>
      <w:proofErr w:type="spellEnd"/>
      <w:r w:rsidRPr="00AC2470">
        <w:t xml:space="preserve"> в </w:t>
      </w:r>
      <w:proofErr w:type="spellStart"/>
      <w:r w:rsidRPr="00AC2470">
        <w:t>этно</w:t>
      </w:r>
      <w:r>
        <w:t>культурн</w:t>
      </w:r>
      <w:r w:rsidRPr="00AC2470">
        <w:t>ом</w:t>
      </w:r>
      <w:r w:rsidRPr="00763882">
        <w:t>образовании</w:t>
      </w:r>
      <w:proofErr w:type="spellEnd"/>
      <w:r w:rsidRPr="00763882">
        <w:t xml:space="preserve"> детей. </w:t>
      </w:r>
    </w:p>
    <w:p w:rsidR="00BC5B29" w:rsidRPr="003D113B" w:rsidRDefault="00BC5B29" w:rsidP="009F20B3">
      <w:pPr>
        <w:widowControl w:val="0"/>
        <w:numPr>
          <w:ilvl w:val="0"/>
          <w:numId w:val="20"/>
        </w:numPr>
        <w:autoSpaceDE w:val="0"/>
        <w:autoSpaceDN w:val="0"/>
        <w:adjustRightInd w:val="0"/>
        <w:contextualSpacing/>
        <w:jc w:val="both"/>
      </w:pPr>
      <w:proofErr w:type="spellStart"/>
      <w:r w:rsidRPr="00404752">
        <w:t>Психовозрастные</w:t>
      </w:r>
      <w:proofErr w:type="spellEnd"/>
      <w:r w:rsidRPr="00404752">
        <w:t xml:space="preserve"> особенности школьников и их </w:t>
      </w:r>
      <w:proofErr w:type="spellStart"/>
      <w:r w:rsidRPr="00404752">
        <w:t>учетв</w:t>
      </w:r>
      <w:proofErr w:type="spellEnd"/>
      <w:r w:rsidRPr="00404752">
        <w:t xml:space="preserve"> этно</w:t>
      </w:r>
      <w:r>
        <w:t>культурн</w:t>
      </w:r>
      <w:r w:rsidRPr="00404752">
        <w:t>ом образовании</w:t>
      </w:r>
      <w:r>
        <w:t>.</w:t>
      </w:r>
    </w:p>
    <w:p w:rsidR="00BC5B29" w:rsidRDefault="00BC5B29" w:rsidP="007C359C">
      <w:pPr>
        <w:shd w:val="clear" w:color="auto" w:fill="FFFFFF"/>
        <w:tabs>
          <w:tab w:val="left" w:pos="360"/>
        </w:tabs>
        <w:rPr>
          <w:b/>
          <w:color w:val="000000"/>
        </w:rPr>
      </w:pPr>
    </w:p>
    <w:p w:rsidR="00BC5B29" w:rsidRPr="000401BE" w:rsidRDefault="00BC5B29" w:rsidP="007C359C">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BC5B29" w:rsidRPr="000401BE" w:rsidRDefault="00BC5B29" w:rsidP="007C359C">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BC5B29" w:rsidRPr="000401BE" w:rsidRDefault="00BC5B29" w:rsidP="007C359C">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BC5B29" w:rsidRPr="000401BE" w:rsidRDefault="00BC5B29" w:rsidP="007C359C">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BC5B29" w:rsidRPr="000401BE" w:rsidRDefault="00BC5B29" w:rsidP="007C359C">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BC5B29" w:rsidRPr="000401BE" w:rsidRDefault="00BC5B29" w:rsidP="007C359C">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BC5B29" w:rsidRPr="000401BE" w:rsidRDefault="00BC5B29" w:rsidP="007C359C">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BC5B29" w:rsidRPr="000401BE" w:rsidRDefault="00BC5B29" w:rsidP="007C359C">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BC5B29" w:rsidRPr="000401BE" w:rsidRDefault="00BC5B29" w:rsidP="007C359C">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BC5B29" w:rsidRPr="000401BE" w:rsidRDefault="00BC5B29" w:rsidP="007C359C">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BC5B29" w:rsidRPr="00DC11F5" w:rsidRDefault="00BC5B29" w:rsidP="009658B9">
      <w:pPr>
        <w:autoSpaceDE w:val="0"/>
        <w:autoSpaceDN w:val="0"/>
        <w:adjustRightInd w:val="0"/>
        <w:jc w:val="both"/>
      </w:pPr>
    </w:p>
    <w:p w:rsidR="00BC5B29" w:rsidRPr="00DC11F5" w:rsidRDefault="00BC5B2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C5B29" w:rsidRPr="00DC11F5" w:rsidRDefault="00BC5B2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BC5B29" w:rsidRPr="00DC11F5" w:rsidRDefault="00BC5B29" w:rsidP="00D00133">
      <w:pPr>
        <w:autoSpaceDE w:val="0"/>
        <w:autoSpaceDN w:val="0"/>
        <w:adjustRightInd w:val="0"/>
        <w:ind w:left="720"/>
        <w:jc w:val="both"/>
      </w:pPr>
      <w:r w:rsidRPr="00DC11F5">
        <w:t>- текущий контроль успеваемости</w:t>
      </w:r>
    </w:p>
    <w:p w:rsidR="00BC5B29" w:rsidRPr="00DC11F5" w:rsidRDefault="00BC5B29" w:rsidP="00034A75">
      <w:pPr>
        <w:autoSpaceDE w:val="0"/>
        <w:autoSpaceDN w:val="0"/>
        <w:adjustRightInd w:val="0"/>
        <w:ind w:left="720"/>
        <w:jc w:val="both"/>
      </w:pPr>
      <w:r w:rsidRPr="00DC11F5">
        <w:t>- промежуточная аттестация обучающихся по дисциплине</w:t>
      </w:r>
    </w:p>
    <w:p w:rsidR="00BC5B29" w:rsidRPr="00DC11F5" w:rsidRDefault="00BC5B2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C5B29" w:rsidRPr="00DC11F5" w:rsidRDefault="00BC5B2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C5B29" w:rsidRPr="00DC11F5" w:rsidRDefault="00BC5B29" w:rsidP="00D00133">
      <w:pPr>
        <w:autoSpaceDE w:val="0"/>
        <w:autoSpaceDN w:val="0"/>
        <w:adjustRightInd w:val="0"/>
        <w:ind w:left="720"/>
        <w:jc w:val="both"/>
        <w:rPr>
          <w:i/>
          <w:iCs/>
        </w:rPr>
      </w:pPr>
    </w:p>
    <w:p w:rsidR="00BC5B29" w:rsidRPr="00DC11F5" w:rsidRDefault="00BC5B29" w:rsidP="00952F14">
      <w:pPr>
        <w:numPr>
          <w:ilvl w:val="1"/>
          <w:numId w:val="33"/>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BC5B29" w:rsidRPr="00DC11F5" w:rsidRDefault="00BC5B2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C5B29" w:rsidRPr="00DC11F5" w:rsidTr="00935672">
        <w:tc>
          <w:tcPr>
            <w:tcW w:w="709" w:type="dxa"/>
          </w:tcPr>
          <w:p w:rsidR="00BC5B29" w:rsidRPr="00DC11F5" w:rsidRDefault="00BC5B29" w:rsidP="00935672">
            <w:pPr>
              <w:pStyle w:val="a3"/>
              <w:ind w:left="0"/>
              <w:jc w:val="center"/>
              <w:rPr>
                <w:b/>
              </w:rPr>
            </w:pPr>
            <w:r w:rsidRPr="00DC11F5">
              <w:rPr>
                <w:b/>
              </w:rPr>
              <w:t>№ п/п</w:t>
            </w:r>
          </w:p>
        </w:tc>
        <w:tc>
          <w:tcPr>
            <w:tcW w:w="2410" w:type="dxa"/>
          </w:tcPr>
          <w:p w:rsidR="00BC5B29" w:rsidRPr="00DC11F5" w:rsidRDefault="00BC5B29" w:rsidP="00935672">
            <w:pPr>
              <w:pStyle w:val="a3"/>
              <w:ind w:left="0"/>
              <w:jc w:val="center"/>
              <w:rPr>
                <w:b/>
              </w:rPr>
            </w:pPr>
            <w:r w:rsidRPr="00DC11F5">
              <w:rPr>
                <w:b/>
              </w:rPr>
              <w:t>Контролируемые разделы (темы)</w:t>
            </w:r>
          </w:p>
        </w:tc>
        <w:tc>
          <w:tcPr>
            <w:tcW w:w="1417" w:type="dxa"/>
          </w:tcPr>
          <w:p w:rsidR="00BC5B29" w:rsidRPr="00DC11F5" w:rsidRDefault="00BC5B29" w:rsidP="00935672">
            <w:pPr>
              <w:pStyle w:val="a3"/>
              <w:ind w:left="0"/>
              <w:jc w:val="center"/>
              <w:rPr>
                <w:b/>
              </w:rPr>
            </w:pPr>
            <w:r w:rsidRPr="00DC11F5">
              <w:rPr>
                <w:b/>
              </w:rPr>
              <w:t>Код контролируемой компетенции</w:t>
            </w:r>
          </w:p>
        </w:tc>
        <w:tc>
          <w:tcPr>
            <w:tcW w:w="4961" w:type="dxa"/>
          </w:tcPr>
          <w:p w:rsidR="00BC5B29" w:rsidRPr="00DC11F5" w:rsidRDefault="00BC5B29" w:rsidP="00935672">
            <w:pPr>
              <w:pStyle w:val="a3"/>
              <w:ind w:left="0"/>
              <w:rPr>
                <w:b/>
              </w:rPr>
            </w:pPr>
            <w:r w:rsidRPr="00DC11F5">
              <w:rPr>
                <w:b/>
              </w:rPr>
              <w:t xml:space="preserve"> Наименование оценочного средства</w:t>
            </w:r>
          </w:p>
        </w:tc>
      </w:tr>
      <w:tr w:rsidR="00BC5B29" w:rsidRPr="00DC11F5" w:rsidTr="00935672">
        <w:tc>
          <w:tcPr>
            <w:tcW w:w="709" w:type="dxa"/>
          </w:tcPr>
          <w:p w:rsidR="00BC5B29" w:rsidRPr="00DC11F5" w:rsidRDefault="00BC5B29" w:rsidP="00F0399E">
            <w:pPr>
              <w:pStyle w:val="a3"/>
              <w:numPr>
                <w:ilvl w:val="0"/>
                <w:numId w:val="3"/>
              </w:numPr>
              <w:ind w:left="0"/>
            </w:pPr>
            <w:r>
              <w:t>1</w:t>
            </w:r>
          </w:p>
        </w:tc>
        <w:tc>
          <w:tcPr>
            <w:tcW w:w="2410" w:type="dxa"/>
          </w:tcPr>
          <w:p w:rsidR="00BC5B29" w:rsidRPr="00DC11F5" w:rsidRDefault="00BC5B29" w:rsidP="008B6517">
            <w:pPr>
              <w:jc w:val="both"/>
              <w:rPr>
                <w:color w:val="000000"/>
                <w:spacing w:val="2"/>
              </w:rPr>
            </w:pPr>
            <w:r w:rsidRPr="00AC2470">
              <w:t>Теоретическо-методологические основы этнокультурного образования</w:t>
            </w:r>
          </w:p>
        </w:tc>
        <w:tc>
          <w:tcPr>
            <w:tcW w:w="1417" w:type="dxa"/>
          </w:tcPr>
          <w:p w:rsidR="00BC5B29" w:rsidRDefault="00BC5B29" w:rsidP="00935672">
            <w:pPr>
              <w:pStyle w:val="a3"/>
              <w:ind w:left="0"/>
              <w:jc w:val="both"/>
            </w:pPr>
            <w:r>
              <w:t>ОПК-2</w:t>
            </w:r>
          </w:p>
          <w:p w:rsidR="00BC5B29" w:rsidRDefault="00BC5B29" w:rsidP="00935672">
            <w:pPr>
              <w:pStyle w:val="a3"/>
              <w:ind w:left="0"/>
              <w:jc w:val="both"/>
            </w:pPr>
            <w:r>
              <w:t>ПК-2</w:t>
            </w:r>
          </w:p>
          <w:p w:rsidR="00BC5B29" w:rsidRPr="00DC11F5" w:rsidRDefault="00BC5B29" w:rsidP="00935672">
            <w:pPr>
              <w:pStyle w:val="a3"/>
              <w:ind w:left="0"/>
              <w:jc w:val="both"/>
            </w:pPr>
            <w:r>
              <w:t>ПК-3</w:t>
            </w:r>
          </w:p>
        </w:tc>
        <w:tc>
          <w:tcPr>
            <w:tcW w:w="4961" w:type="dxa"/>
          </w:tcPr>
          <w:p w:rsidR="00BC5B29" w:rsidRPr="00DC11F5" w:rsidRDefault="00BC5B29" w:rsidP="00E66028">
            <w:pPr>
              <w:pStyle w:val="a3"/>
              <w:ind w:left="0"/>
              <w:jc w:val="both"/>
            </w:pPr>
            <w:r>
              <w:t>Вопросы к занятию</w:t>
            </w:r>
            <w:r w:rsidRPr="00DC11F5">
              <w:t xml:space="preserve">, </w:t>
            </w:r>
            <w:r>
              <w:t>практические задания различной степени сложности</w:t>
            </w:r>
          </w:p>
        </w:tc>
      </w:tr>
      <w:tr w:rsidR="00BC5B29" w:rsidRPr="00DC11F5" w:rsidTr="00935672">
        <w:tc>
          <w:tcPr>
            <w:tcW w:w="709" w:type="dxa"/>
          </w:tcPr>
          <w:p w:rsidR="00BC5B29" w:rsidRPr="00DC11F5" w:rsidRDefault="00BC5B29" w:rsidP="00F0399E">
            <w:pPr>
              <w:pStyle w:val="a3"/>
              <w:numPr>
                <w:ilvl w:val="0"/>
                <w:numId w:val="3"/>
              </w:numPr>
              <w:ind w:left="0"/>
            </w:pPr>
            <w:r>
              <w:t>2</w:t>
            </w:r>
          </w:p>
        </w:tc>
        <w:tc>
          <w:tcPr>
            <w:tcW w:w="2410" w:type="dxa"/>
          </w:tcPr>
          <w:p w:rsidR="00BC5B29" w:rsidRPr="00DC11F5" w:rsidRDefault="00BC5B29" w:rsidP="00262FFD">
            <w:pPr>
              <w:jc w:val="both"/>
            </w:pPr>
            <w:r>
              <w:t>Развитие этнокультурного  образования в России</w:t>
            </w:r>
          </w:p>
        </w:tc>
        <w:tc>
          <w:tcPr>
            <w:tcW w:w="1417" w:type="dxa"/>
          </w:tcPr>
          <w:p w:rsidR="00BC5B29" w:rsidRDefault="00BC5B29" w:rsidP="00597926">
            <w:pPr>
              <w:pStyle w:val="a3"/>
              <w:ind w:left="0"/>
              <w:jc w:val="both"/>
            </w:pPr>
            <w:r>
              <w:t>ОПК-2</w:t>
            </w:r>
          </w:p>
          <w:p w:rsidR="00BC5B29" w:rsidRDefault="00BC5B29" w:rsidP="00597926">
            <w:pPr>
              <w:pStyle w:val="a3"/>
              <w:ind w:left="0"/>
              <w:jc w:val="both"/>
            </w:pPr>
            <w:r>
              <w:t>ПК-2</w:t>
            </w:r>
          </w:p>
          <w:p w:rsidR="00BC5B29" w:rsidRDefault="00BC5B29" w:rsidP="00597926">
            <w:r>
              <w:t>ПК-3</w:t>
            </w:r>
          </w:p>
        </w:tc>
        <w:tc>
          <w:tcPr>
            <w:tcW w:w="4961" w:type="dxa"/>
          </w:tcPr>
          <w:p w:rsidR="00BC5B29" w:rsidRPr="00DC11F5" w:rsidRDefault="00BC5B29" w:rsidP="00597926">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BC5B29" w:rsidRPr="00DC11F5" w:rsidTr="00935672">
        <w:tc>
          <w:tcPr>
            <w:tcW w:w="709" w:type="dxa"/>
          </w:tcPr>
          <w:p w:rsidR="00BC5B29" w:rsidRPr="00DC11F5" w:rsidRDefault="00BC5B29" w:rsidP="00F0399E">
            <w:pPr>
              <w:pStyle w:val="a3"/>
              <w:numPr>
                <w:ilvl w:val="0"/>
                <w:numId w:val="3"/>
              </w:numPr>
              <w:ind w:left="0"/>
            </w:pPr>
            <w:r>
              <w:t>3</w:t>
            </w:r>
          </w:p>
        </w:tc>
        <w:tc>
          <w:tcPr>
            <w:tcW w:w="2410" w:type="dxa"/>
          </w:tcPr>
          <w:p w:rsidR="00BC5B29" w:rsidRPr="00DC11F5" w:rsidRDefault="00BC5B29" w:rsidP="00262FFD">
            <w:pPr>
              <w:jc w:val="both"/>
            </w:pPr>
            <w:r>
              <w:t>Этнокультурное образование детей в дошкольных учреждениях, школьников и детей в учреждениях дополнительного образования</w:t>
            </w:r>
          </w:p>
        </w:tc>
        <w:tc>
          <w:tcPr>
            <w:tcW w:w="1417" w:type="dxa"/>
          </w:tcPr>
          <w:p w:rsidR="00BC5B29" w:rsidRDefault="00BC5B29" w:rsidP="00597926">
            <w:pPr>
              <w:pStyle w:val="a3"/>
              <w:ind w:left="0"/>
              <w:jc w:val="both"/>
            </w:pPr>
            <w:r>
              <w:t>ОПК-2</w:t>
            </w:r>
          </w:p>
          <w:p w:rsidR="00BC5B29" w:rsidRDefault="00BC5B29" w:rsidP="00597926">
            <w:pPr>
              <w:pStyle w:val="a3"/>
              <w:ind w:left="0"/>
              <w:jc w:val="both"/>
            </w:pPr>
            <w:r>
              <w:t>ПК-2</w:t>
            </w:r>
          </w:p>
          <w:p w:rsidR="00BC5B29" w:rsidRDefault="00BC5B29" w:rsidP="00597926">
            <w:r>
              <w:t>ПК-3</w:t>
            </w:r>
          </w:p>
        </w:tc>
        <w:tc>
          <w:tcPr>
            <w:tcW w:w="4961" w:type="dxa"/>
          </w:tcPr>
          <w:p w:rsidR="00BC5B29" w:rsidRPr="00DC11F5" w:rsidRDefault="00BC5B29"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дискуссия, тестирование</w:t>
            </w:r>
          </w:p>
        </w:tc>
      </w:tr>
      <w:tr w:rsidR="00BC5B29" w:rsidRPr="00DC11F5" w:rsidTr="00935672">
        <w:tc>
          <w:tcPr>
            <w:tcW w:w="709" w:type="dxa"/>
          </w:tcPr>
          <w:p w:rsidR="00BC5B29" w:rsidRPr="00DC11F5" w:rsidRDefault="00BC5B29" w:rsidP="00F0399E">
            <w:pPr>
              <w:pStyle w:val="a3"/>
              <w:numPr>
                <w:ilvl w:val="0"/>
                <w:numId w:val="3"/>
              </w:numPr>
              <w:ind w:left="0"/>
            </w:pPr>
            <w:r>
              <w:t>4</w:t>
            </w:r>
          </w:p>
        </w:tc>
        <w:tc>
          <w:tcPr>
            <w:tcW w:w="2410" w:type="dxa"/>
          </w:tcPr>
          <w:p w:rsidR="00BC5B29" w:rsidRPr="00DC11F5" w:rsidRDefault="00BC5B29" w:rsidP="00262FFD">
            <w:pPr>
              <w:jc w:val="both"/>
            </w:pPr>
            <w:r>
              <w:t>Методические основы этнокультурного образования</w:t>
            </w:r>
          </w:p>
        </w:tc>
        <w:tc>
          <w:tcPr>
            <w:tcW w:w="1417" w:type="dxa"/>
          </w:tcPr>
          <w:p w:rsidR="00BC5B29" w:rsidRDefault="00BC5B29" w:rsidP="00597926">
            <w:pPr>
              <w:pStyle w:val="a3"/>
              <w:ind w:left="0"/>
              <w:jc w:val="both"/>
            </w:pPr>
            <w:r>
              <w:t>ОПК-2</w:t>
            </w:r>
          </w:p>
          <w:p w:rsidR="00BC5B29" w:rsidRDefault="00BC5B29" w:rsidP="00597926">
            <w:pPr>
              <w:pStyle w:val="a3"/>
              <w:ind w:left="0"/>
              <w:jc w:val="both"/>
            </w:pPr>
            <w:r>
              <w:t>ПК-2</w:t>
            </w:r>
          </w:p>
          <w:p w:rsidR="00BC5B29" w:rsidRDefault="00BC5B29" w:rsidP="00597926">
            <w:r>
              <w:t>ПК-3</w:t>
            </w:r>
          </w:p>
        </w:tc>
        <w:tc>
          <w:tcPr>
            <w:tcW w:w="4961" w:type="dxa"/>
          </w:tcPr>
          <w:p w:rsidR="00BC5B29" w:rsidRPr="00DC11F5" w:rsidRDefault="00BC5B29" w:rsidP="00A15567">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р</w:t>
            </w:r>
            <w:r w:rsidRPr="00A15567">
              <w:t xml:space="preserve">олевые </w:t>
            </w:r>
            <w:proofErr w:type="spellStart"/>
            <w:r w:rsidRPr="00A15567">
              <w:t>игры</w:t>
            </w:r>
            <w:r>
              <w:t>,тестирование</w:t>
            </w:r>
            <w:proofErr w:type="spellEnd"/>
          </w:p>
        </w:tc>
      </w:tr>
    </w:tbl>
    <w:p w:rsidR="00BC5B29" w:rsidRPr="00DC11F5" w:rsidRDefault="00BC5B29" w:rsidP="00D00133">
      <w:pPr>
        <w:autoSpaceDE w:val="0"/>
        <w:autoSpaceDN w:val="0"/>
        <w:adjustRightInd w:val="0"/>
        <w:ind w:left="720"/>
        <w:jc w:val="both"/>
        <w:rPr>
          <w:i/>
          <w:iCs/>
        </w:rPr>
      </w:pPr>
    </w:p>
    <w:p w:rsidR="00BC5B29" w:rsidRPr="00DC11F5" w:rsidRDefault="00BC5B29"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C5B29" w:rsidRPr="00DC11F5" w:rsidRDefault="00BC5B29" w:rsidP="00D00133">
      <w:pPr>
        <w:autoSpaceDE w:val="0"/>
        <w:autoSpaceDN w:val="0"/>
        <w:adjustRightInd w:val="0"/>
        <w:ind w:left="720"/>
        <w:jc w:val="both"/>
        <w:rPr>
          <w:i/>
          <w:iCs/>
          <w:u w:val="single"/>
        </w:rPr>
      </w:pPr>
    </w:p>
    <w:p w:rsidR="00BC5B29" w:rsidRPr="00E138AC" w:rsidRDefault="00BC5B29" w:rsidP="00E138AC">
      <w:pPr>
        <w:widowControl w:val="0"/>
        <w:autoSpaceDE w:val="0"/>
        <w:autoSpaceDN w:val="0"/>
        <w:adjustRightInd w:val="0"/>
        <w:ind w:firstLine="709"/>
        <w:jc w:val="both"/>
        <w:rPr>
          <w:rFonts w:ascii="Times New Roman CYR" w:hAnsi="Times New Roman CYR" w:cs="Times New Roman CYR"/>
          <w:b/>
          <w:bCs/>
        </w:rPr>
      </w:pPr>
      <w:r w:rsidRPr="00E138AC">
        <w:rPr>
          <w:rFonts w:ascii="Times New Roman CYR" w:hAnsi="Times New Roman CYR" w:cs="Times New Roman CYR"/>
          <w:b/>
          <w:bCs/>
        </w:rPr>
        <w:t xml:space="preserve">Тема 1. </w:t>
      </w:r>
      <w:r w:rsidRPr="00535CFD">
        <w:rPr>
          <w:b/>
          <w:iCs/>
        </w:rPr>
        <w:t>Теоретическо-методологические основы этнокультурного образования</w:t>
      </w:r>
    </w:p>
    <w:p w:rsidR="00BC5B29" w:rsidRDefault="00BC5B29" w:rsidP="00BA25EE">
      <w:pPr>
        <w:autoSpaceDE w:val="0"/>
        <w:autoSpaceDN w:val="0"/>
        <w:adjustRightInd w:val="0"/>
        <w:jc w:val="both"/>
        <w:rPr>
          <w:rFonts w:ascii="Times New Roman CYR" w:hAnsi="Times New Roman CYR" w:cs="Times New Roman CYR"/>
          <w:bCs/>
          <w:iCs/>
        </w:rPr>
      </w:pPr>
      <w:r w:rsidRPr="00BA25EE">
        <w:rPr>
          <w:rFonts w:ascii="Times New Roman CYR" w:hAnsi="Times New Roman CYR" w:cs="Times New Roman CYR"/>
          <w:bCs/>
          <w:iCs/>
        </w:rPr>
        <w:t>Вопросы к  занятию:</w:t>
      </w:r>
    </w:p>
    <w:p w:rsidR="00BC5B29" w:rsidRPr="00D90EF7" w:rsidRDefault="00BC5B29" w:rsidP="009F20B3">
      <w:pPr>
        <w:widowControl w:val="0"/>
        <w:numPr>
          <w:ilvl w:val="0"/>
          <w:numId w:val="13"/>
        </w:numPr>
        <w:autoSpaceDE w:val="0"/>
        <w:autoSpaceDN w:val="0"/>
        <w:adjustRightInd w:val="0"/>
        <w:contextualSpacing/>
        <w:jc w:val="both"/>
        <w:rPr>
          <w:rFonts w:ascii="Times New Roman CYR" w:hAnsi="Times New Roman CYR" w:cs="Times New Roman CYR"/>
          <w:bCs/>
        </w:rPr>
      </w:pPr>
      <w:r w:rsidRPr="00AC2470">
        <w:t>Этнокультурное образование: сущность, функции, социальны</w:t>
      </w:r>
      <w:r>
        <w:t>е аспекты и понятийный аппарат.</w:t>
      </w:r>
    </w:p>
    <w:p w:rsidR="00BC5B29" w:rsidRPr="006207AA" w:rsidRDefault="00BC5B29" w:rsidP="009F20B3">
      <w:pPr>
        <w:widowControl w:val="0"/>
        <w:numPr>
          <w:ilvl w:val="0"/>
          <w:numId w:val="13"/>
        </w:numPr>
        <w:autoSpaceDE w:val="0"/>
        <w:autoSpaceDN w:val="0"/>
        <w:adjustRightInd w:val="0"/>
        <w:contextualSpacing/>
        <w:jc w:val="both"/>
        <w:rPr>
          <w:rFonts w:ascii="Times New Roman CYR" w:hAnsi="Times New Roman CYR" w:cs="Times New Roman CYR"/>
          <w:bCs/>
        </w:rPr>
      </w:pPr>
      <w:r w:rsidRPr="006207AA">
        <w:rPr>
          <w:rFonts w:ascii="Times New Roman CYR" w:hAnsi="Times New Roman CYR" w:cs="Times New Roman CYR"/>
          <w:bCs/>
        </w:rPr>
        <w:t>Народная художественная культура как воплощение духовно – нравственных ценностей и идеалов этноса.</w:t>
      </w:r>
    </w:p>
    <w:p w:rsidR="00BC5B29" w:rsidRPr="00D90EF7" w:rsidRDefault="00BC5B29" w:rsidP="009F20B3">
      <w:pPr>
        <w:widowControl w:val="0"/>
        <w:numPr>
          <w:ilvl w:val="0"/>
          <w:numId w:val="13"/>
        </w:numPr>
        <w:autoSpaceDE w:val="0"/>
        <w:autoSpaceDN w:val="0"/>
        <w:adjustRightInd w:val="0"/>
        <w:contextualSpacing/>
        <w:jc w:val="both"/>
        <w:rPr>
          <w:rFonts w:ascii="Times New Roman CYR" w:hAnsi="Times New Roman CYR" w:cs="Times New Roman CYR"/>
          <w:bCs/>
          <w:i/>
          <w:iCs/>
        </w:rPr>
      </w:pPr>
      <w:r w:rsidRPr="00E138AC">
        <w:rPr>
          <w:rFonts w:ascii="Times New Roman CYR" w:hAnsi="Times New Roman CYR" w:cs="Times New Roman CYR"/>
          <w:bCs/>
        </w:rPr>
        <w:t>Педагогический потенциал народного творчества.</w:t>
      </w:r>
    </w:p>
    <w:p w:rsidR="00BC5B29" w:rsidRPr="00D90EF7" w:rsidRDefault="00BC5B29" w:rsidP="009F20B3">
      <w:pPr>
        <w:widowControl w:val="0"/>
        <w:numPr>
          <w:ilvl w:val="0"/>
          <w:numId w:val="13"/>
        </w:numPr>
        <w:autoSpaceDE w:val="0"/>
        <w:autoSpaceDN w:val="0"/>
        <w:adjustRightInd w:val="0"/>
        <w:contextualSpacing/>
        <w:jc w:val="both"/>
        <w:rPr>
          <w:rFonts w:ascii="Times New Roman CYR" w:hAnsi="Times New Roman CYR" w:cs="Times New Roman CYR"/>
          <w:bCs/>
          <w:i/>
          <w:iCs/>
        </w:rPr>
      </w:pPr>
      <w:r w:rsidRPr="00D90EF7">
        <w:rPr>
          <w:rFonts w:ascii="Times New Roman CYR" w:hAnsi="Times New Roman CYR" w:cs="Times New Roman CYR"/>
          <w:bCs/>
          <w:iCs/>
        </w:rPr>
        <w:t>Ф</w:t>
      </w:r>
      <w:r w:rsidRPr="00D90EF7">
        <w:t>е</w:t>
      </w:r>
      <w:r w:rsidRPr="000D168D">
        <w:t xml:space="preserve">деральный закон "Об образовании в Российской Федерации". </w:t>
      </w:r>
    </w:p>
    <w:p w:rsidR="00BC5B29" w:rsidRPr="003421EC" w:rsidRDefault="00BC5B29" w:rsidP="009F20B3">
      <w:pPr>
        <w:widowControl w:val="0"/>
        <w:numPr>
          <w:ilvl w:val="0"/>
          <w:numId w:val="13"/>
        </w:numPr>
        <w:autoSpaceDE w:val="0"/>
        <w:autoSpaceDN w:val="0"/>
        <w:adjustRightInd w:val="0"/>
        <w:contextualSpacing/>
        <w:jc w:val="both"/>
        <w:rPr>
          <w:rFonts w:ascii="Times New Roman CYR" w:hAnsi="Times New Roman CYR" w:cs="Times New Roman CYR"/>
          <w:bCs/>
          <w:i/>
          <w:iCs/>
        </w:rPr>
      </w:pPr>
      <w:r>
        <w:t>Концепция «Русская традиционная культура в целостном образовательном пространстве «Детский сад - школа - вуз».</w:t>
      </w:r>
    </w:p>
    <w:p w:rsidR="00BC5B29" w:rsidRDefault="00BC5B29" w:rsidP="003421EC">
      <w:pPr>
        <w:widowControl w:val="0"/>
        <w:autoSpaceDE w:val="0"/>
        <w:autoSpaceDN w:val="0"/>
        <w:adjustRightInd w:val="0"/>
        <w:ind w:left="720"/>
        <w:contextualSpacing/>
        <w:jc w:val="both"/>
        <w:rPr>
          <w:rFonts w:ascii="Times New Roman CYR" w:hAnsi="Times New Roman CYR" w:cs="Times New Roman CYR"/>
          <w:bCs/>
          <w:i/>
          <w:iCs/>
        </w:rPr>
      </w:pPr>
    </w:p>
    <w:p w:rsidR="00BC5B29" w:rsidRPr="003421EC" w:rsidRDefault="00BC5B29" w:rsidP="003421EC">
      <w:pPr>
        <w:widowControl w:val="0"/>
        <w:autoSpaceDE w:val="0"/>
        <w:autoSpaceDN w:val="0"/>
        <w:adjustRightInd w:val="0"/>
        <w:ind w:left="720"/>
        <w:contextualSpacing/>
        <w:jc w:val="both"/>
        <w:rPr>
          <w:rFonts w:ascii="Times New Roman CYR" w:hAnsi="Times New Roman CYR" w:cs="Times New Roman CYR"/>
          <w:bCs/>
          <w:i/>
          <w:iCs/>
        </w:rPr>
      </w:pPr>
      <w:r w:rsidRPr="003421EC">
        <w:rPr>
          <w:rFonts w:ascii="Times New Roman CYR" w:hAnsi="Times New Roman CYR" w:cs="Times New Roman CYR"/>
          <w:bCs/>
          <w:i/>
          <w:iCs/>
        </w:rPr>
        <w:t>Практическое задание</w:t>
      </w:r>
    </w:p>
    <w:p w:rsidR="00BC5B29" w:rsidRDefault="00BC5B29" w:rsidP="009F20B3">
      <w:pPr>
        <w:widowControl w:val="0"/>
        <w:numPr>
          <w:ilvl w:val="0"/>
          <w:numId w:val="23"/>
        </w:numPr>
        <w:autoSpaceDE w:val="0"/>
        <w:autoSpaceDN w:val="0"/>
        <w:adjustRightInd w:val="0"/>
        <w:contextualSpacing/>
      </w:pPr>
      <w:r>
        <w:t xml:space="preserve">Изучить и проанализировать </w:t>
      </w:r>
      <w:proofErr w:type="spellStart"/>
      <w:r w:rsidRPr="000D168D">
        <w:t>Концепци</w:t>
      </w:r>
      <w:r>
        <w:t>ю</w:t>
      </w:r>
      <w:r w:rsidRPr="000D168D">
        <w:t>этнохудожественного</w:t>
      </w:r>
      <w:proofErr w:type="spellEnd"/>
      <w:r w:rsidRPr="000D168D">
        <w:t xml:space="preserve"> (этнокультурного) образования.</w:t>
      </w:r>
    </w:p>
    <w:p w:rsidR="00BC5B29" w:rsidRPr="00E138AC" w:rsidRDefault="00BC5B29" w:rsidP="009F20B3">
      <w:pPr>
        <w:widowControl w:val="0"/>
        <w:numPr>
          <w:ilvl w:val="0"/>
          <w:numId w:val="23"/>
        </w:numPr>
        <w:autoSpaceDE w:val="0"/>
        <w:autoSpaceDN w:val="0"/>
        <w:adjustRightInd w:val="0"/>
        <w:contextualSpacing/>
      </w:pPr>
      <w:r>
        <w:t>Проанализировать д</w:t>
      </w:r>
      <w:r w:rsidRPr="000D168D">
        <w:t>уховно-нравственные ценности традиционной народной культуры.</w:t>
      </w:r>
    </w:p>
    <w:p w:rsidR="00BC5B29" w:rsidRPr="00E138AC" w:rsidRDefault="00BC5B29" w:rsidP="006207AA">
      <w:pPr>
        <w:autoSpaceDE w:val="0"/>
        <w:autoSpaceDN w:val="0"/>
        <w:adjustRightInd w:val="0"/>
        <w:jc w:val="both"/>
        <w:rPr>
          <w:rFonts w:ascii="Times New Roman CYR" w:hAnsi="Times New Roman CYR" w:cs="Times New Roman CYR"/>
          <w:b/>
          <w:bCs/>
          <w:i/>
          <w:iCs/>
        </w:rPr>
      </w:pPr>
    </w:p>
    <w:p w:rsidR="00BC5B29" w:rsidRDefault="00BC5B29" w:rsidP="006207AA">
      <w:pPr>
        <w:autoSpaceDE w:val="0"/>
        <w:autoSpaceDN w:val="0"/>
        <w:adjustRightInd w:val="0"/>
        <w:rPr>
          <w:rFonts w:ascii="Times New Roman CYR" w:hAnsi="Times New Roman CYR" w:cs="Times New Roman CYR"/>
          <w:b/>
          <w:bCs/>
          <w:i/>
          <w:iCs/>
        </w:rPr>
      </w:pPr>
      <w:r w:rsidRPr="003E48E0">
        <w:rPr>
          <w:i/>
        </w:rPr>
        <w:t xml:space="preserve">Информационный  проект </w:t>
      </w:r>
      <w:r>
        <w:rPr>
          <w:i/>
        </w:rPr>
        <w:t xml:space="preserve">- </w:t>
      </w:r>
      <w:r w:rsidRPr="003E48E0">
        <w:rPr>
          <w:i/>
        </w:rPr>
        <w:t xml:space="preserve">презентация по одной </w:t>
      </w:r>
      <w:proofErr w:type="spellStart"/>
      <w:r w:rsidRPr="003E48E0">
        <w:rPr>
          <w:i/>
        </w:rPr>
        <w:t>изтем</w:t>
      </w:r>
      <w:proofErr w:type="spellEnd"/>
    </w:p>
    <w:p w:rsidR="00BC5B29" w:rsidRPr="00E138AC" w:rsidRDefault="00BC5B29" w:rsidP="006207AA">
      <w:pPr>
        <w:autoSpaceDE w:val="0"/>
        <w:autoSpaceDN w:val="0"/>
        <w:adjustRightInd w:val="0"/>
        <w:rPr>
          <w:rFonts w:ascii="Times New Roman CYR" w:hAnsi="Times New Roman CYR" w:cs="Times New Roman CYR"/>
          <w:b/>
          <w:bCs/>
          <w:i/>
          <w:iCs/>
        </w:rPr>
      </w:pPr>
    </w:p>
    <w:p w:rsidR="00BC5B29" w:rsidRDefault="00BC5B29" w:rsidP="00D90EF7">
      <w:pPr>
        <w:autoSpaceDE w:val="0"/>
        <w:autoSpaceDN w:val="0"/>
        <w:adjustRightInd w:val="0"/>
        <w:jc w:val="both"/>
        <w:rPr>
          <w:iCs/>
        </w:rPr>
      </w:pPr>
      <w:r w:rsidRPr="00D90EF7">
        <w:rPr>
          <w:iCs/>
        </w:rPr>
        <w:t>Подготовка сообщений</w:t>
      </w:r>
      <w:r>
        <w:rPr>
          <w:iCs/>
        </w:rPr>
        <w:t xml:space="preserve">, </w:t>
      </w:r>
      <w:r w:rsidRPr="00D90EF7">
        <w:rPr>
          <w:iCs/>
        </w:rPr>
        <w:t xml:space="preserve">раскрывающих </w:t>
      </w:r>
    </w:p>
    <w:p w:rsidR="00BC5B29" w:rsidRPr="00D90EF7" w:rsidRDefault="00BC5B29" w:rsidP="009F20B3">
      <w:pPr>
        <w:numPr>
          <w:ilvl w:val="0"/>
          <w:numId w:val="22"/>
        </w:numPr>
        <w:autoSpaceDE w:val="0"/>
        <w:autoSpaceDN w:val="0"/>
        <w:adjustRightInd w:val="0"/>
        <w:jc w:val="both"/>
        <w:rPr>
          <w:iCs/>
        </w:rPr>
      </w:pPr>
      <w:r w:rsidRPr="00D90EF7">
        <w:rPr>
          <w:iCs/>
        </w:rPr>
        <w:t xml:space="preserve">характеристику методов реализации педагогического потенциала народной художественной </w:t>
      </w:r>
      <w:proofErr w:type="spellStart"/>
      <w:r w:rsidRPr="00D90EF7">
        <w:rPr>
          <w:iCs/>
        </w:rPr>
        <w:t>культурыв</w:t>
      </w:r>
      <w:proofErr w:type="spellEnd"/>
      <w:r w:rsidRPr="00D90EF7">
        <w:rPr>
          <w:iCs/>
        </w:rPr>
        <w:t xml:space="preserve"> </w:t>
      </w:r>
      <w:r>
        <w:rPr>
          <w:iCs/>
        </w:rPr>
        <w:t xml:space="preserve">детских дошкольных учреждениях, </w:t>
      </w:r>
      <w:proofErr w:type="spellStart"/>
      <w:r>
        <w:rPr>
          <w:iCs/>
        </w:rPr>
        <w:t>общеобразовательныхи</w:t>
      </w:r>
      <w:proofErr w:type="spellEnd"/>
      <w:r>
        <w:rPr>
          <w:iCs/>
        </w:rPr>
        <w:t xml:space="preserve"> учреждениях дополнительного образования</w:t>
      </w:r>
      <w:r w:rsidRPr="00D90EF7">
        <w:rPr>
          <w:iCs/>
        </w:rPr>
        <w:t xml:space="preserve"> (в целом и на конкретном примере).</w:t>
      </w:r>
    </w:p>
    <w:p w:rsidR="00BC5B29" w:rsidRPr="00D90EF7" w:rsidRDefault="00BC5B29" w:rsidP="009F20B3">
      <w:pPr>
        <w:numPr>
          <w:ilvl w:val="0"/>
          <w:numId w:val="22"/>
        </w:numPr>
        <w:autoSpaceDE w:val="0"/>
        <w:autoSpaceDN w:val="0"/>
        <w:adjustRightInd w:val="0"/>
        <w:rPr>
          <w:rFonts w:ascii="Times New Roman CYR" w:hAnsi="Times New Roman CYR" w:cs="Times New Roman CYR"/>
          <w:iCs/>
        </w:rPr>
      </w:pPr>
      <w:r w:rsidRPr="000D168D">
        <w:t>Инновационн</w:t>
      </w:r>
      <w:r>
        <w:t>ую</w:t>
      </w:r>
      <w:r w:rsidRPr="000D168D">
        <w:t xml:space="preserve">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0D168D">
        <w:t>этнохудожественного</w:t>
      </w:r>
      <w:proofErr w:type="spellEnd"/>
      <w:r w:rsidRPr="000D168D">
        <w:t xml:space="preserve"> образования.</w:t>
      </w:r>
    </w:p>
    <w:p w:rsidR="00BC5B29" w:rsidRPr="00D90EF7" w:rsidRDefault="00BC5B29" w:rsidP="009F20B3">
      <w:pPr>
        <w:numPr>
          <w:ilvl w:val="0"/>
          <w:numId w:val="22"/>
        </w:numPr>
        <w:autoSpaceDE w:val="0"/>
        <w:autoSpaceDN w:val="0"/>
        <w:adjustRightInd w:val="0"/>
        <w:rPr>
          <w:rFonts w:ascii="Times New Roman CYR" w:hAnsi="Times New Roman CYR" w:cs="Times New Roman CYR"/>
          <w:iCs/>
        </w:rPr>
      </w:pPr>
      <w:r w:rsidRPr="00D90EF7">
        <w:rPr>
          <w:rFonts w:ascii="Times New Roman CYR" w:hAnsi="Times New Roman CYR" w:cs="Times New Roman CYR"/>
          <w:iCs/>
        </w:rPr>
        <w:t>сущность современной этнокультурной политики  в России.</w:t>
      </w:r>
    </w:p>
    <w:p w:rsidR="00BC5B29" w:rsidRPr="00D90EF7" w:rsidRDefault="00BC5B29" w:rsidP="006207AA">
      <w:pPr>
        <w:ind w:firstLine="567"/>
        <w:jc w:val="both"/>
        <w:rPr>
          <w:bCs/>
          <w:iCs/>
        </w:rPr>
      </w:pPr>
      <w:r w:rsidRPr="00D90EF7">
        <w:rPr>
          <w:bCs/>
          <w:iCs/>
        </w:rPr>
        <w:t xml:space="preserve">Проанализировать целесообразность изучения народной художественной культуры  в современных образовательных учреждениях. </w:t>
      </w:r>
    </w:p>
    <w:p w:rsidR="00BC5B29" w:rsidRPr="00E138AC" w:rsidRDefault="00BC5B29" w:rsidP="00BA25EE">
      <w:pPr>
        <w:autoSpaceDE w:val="0"/>
        <w:autoSpaceDN w:val="0"/>
        <w:adjustRightInd w:val="0"/>
        <w:jc w:val="both"/>
        <w:rPr>
          <w:color w:val="000000"/>
        </w:rPr>
      </w:pPr>
    </w:p>
    <w:p w:rsidR="00BC5B29" w:rsidRPr="00535CFD" w:rsidRDefault="00BC5B29" w:rsidP="00E138AC">
      <w:pPr>
        <w:widowControl w:val="0"/>
        <w:autoSpaceDE w:val="0"/>
        <w:autoSpaceDN w:val="0"/>
        <w:adjustRightInd w:val="0"/>
        <w:ind w:firstLine="709"/>
        <w:jc w:val="both"/>
        <w:rPr>
          <w:rFonts w:ascii="Times New Roman CYR" w:hAnsi="Times New Roman CYR" w:cs="Times New Roman CYR"/>
          <w:b/>
          <w:bCs/>
        </w:rPr>
      </w:pPr>
      <w:r w:rsidRPr="00535CFD">
        <w:rPr>
          <w:rFonts w:ascii="Times New Roman CYR" w:hAnsi="Times New Roman CYR" w:cs="Times New Roman CYR"/>
          <w:b/>
          <w:bCs/>
        </w:rPr>
        <w:t xml:space="preserve">Тема 2. </w:t>
      </w:r>
      <w:r w:rsidRPr="00535CFD">
        <w:rPr>
          <w:b/>
        </w:rPr>
        <w:t>Развитие этнокультурного  образования в России</w:t>
      </w:r>
    </w:p>
    <w:p w:rsidR="00BC5B29" w:rsidRPr="00BA25EE" w:rsidRDefault="00BC5B29" w:rsidP="00E138AC">
      <w:pPr>
        <w:autoSpaceDE w:val="0"/>
        <w:autoSpaceDN w:val="0"/>
        <w:adjustRightInd w:val="0"/>
        <w:jc w:val="both"/>
        <w:rPr>
          <w:rFonts w:ascii="Times New Roman CYR" w:hAnsi="Times New Roman CYR" w:cs="Times New Roman CYR"/>
          <w:bCs/>
          <w:iCs/>
        </w:rPr>
      </w:pPr>
      <w:r w:rsidRPr="00BA25EE">
        <w:rPr>
          <w:rFonts w:ascii="Times New Roman CYR" w:hAnsi="Times New Roman CYR" w:cs="Times New Roman CYR"/>
          <w:bCs/>
          <w:iCs/>
        </w:rPr>
        <w:t>Вопро</w:t>
      </w:r>
      <w:r>
        <w:rPr>
          <w:rFonts w:ascii="Times New Roman CYR" w:hAnsi="Times New Roman CYR" w:cs="Times New Roman CYR"/>
          <w:bCs/>
          <w:iCs/>
        </w:rPr>
        <w:t xml:space="preserve">сы к </w:t>
      </w:r>
      <w:r w:rsidRPr="00BA25EE">
        <w:rPr>
          <w:rFonts w:ascii="Times New Roman CYR" w:hAnsi="Times New Roman CYR" w:cs="Times New Roman CYR"/>
          <w:bCs/>
          <w:iCs/>
        </w:rPr>
        <w:t>занятию:</w:t>
      </w:r>
    </w:p>
    <w:p w:rsidR="00BC5B29" w:rsidRDefault="00BC5B29" w:rsidP="009F20B3">
      <w:pPr>
        <w:widowControl w:val="0"/>
        <w:numPr>
          <w:ilvl w:val="0"/>
          <w:numId w:val="24"/>
        </w:numPr>
        <w:autoSpaceDE w:val="0"/>
        <w:autoSpaceDN w:val="0"/>
        <w:adjustRightInd w:val="0"/>
        <w:contextualSpacing/>
      </w:pPr>
      <w:r w:rsidRPr="0014265D">
        <w:t xml:space="preserve">Истоки и предпосылки идеи развития </w:t>
      </w:r>
      <w:r>
        <w:t xml:space="preserve">этнокультурного и </w:t>
      </w:r>
      <w:proofErr w:type="spellStart"/>
      <w:r w:rsidRPr="0014265D">
        <w:t>этнохудожественногообразования</w:t>
      </w:r>
      <w:proofErr w:type="spellEnd"/>
      <w:r w:rsidRPr="0014265D">
        <w:t xml:space="preserve"> в России. </w:t>
      </w:r>
    </w:p>
    <w:p w:rsidR="00BC5B29" w:rsidRDefault="00BC5B29" w:rsidP="009F20B3">
      <w:pPr>
        <w:widowControl w:val="0"/>
        <w:numPr>
          <w:ilvl w:val="0"/>
          <w:numId w:val="24"/>
        </w:numPr>
        <w:autoSpaceDE w:val="0"/>
        <w:autoSpaceDN w:val="0"/>
        <w:adjustRightInd w:val="0"/>
        <w:jc w:val="both"/>
      </w:pPr>
      <w:r>
        <w:t>Классики русской педагогиче</w:t>
      </w:r>
      <w:r>
        <w:softHyphen/>
        <w:t>ской мысли К.Д. Ушинский и Л.Н. Толстой и идея на</w:t>
      </w:r>
      <w:r>
        <w:softHyphen/>
        <w:t>родности.</w:t>
      </w:r>
    </w:p>
    <w:p w:rsidR="00BC5B29" w:rsidRPr="006B724D" w:rsidRDefault="00BC5B29" w:rsidP="009F20B3">
      <w:pPr>
        <w:widowControl w:val="0"/>
        <w:numPr>
          <w:ilvl w:val="0"/>
          <w:numId w:val="24"/>
        </w:numPr>
        <w:autoSpaceDE w:val="0"/>
        <w:autoSpaceDN w:val="0"/>
        <w:adjustRightInd w:val="0"/>
        <w:contextualSpacing/>
        <w:rPr>
          <w:rFonts w:ascii="Times New Roman CYR" w:hAnsi="Times New Roman CYR" w:cs="Times New Roman CYR"/>
          <w:b/>
          <w:bCs/>
        </w:rPr>
      </w:pPr>
      <w:r w:rsidRPr="0014265D">
        <w:t xml:space="preserve">Духовно-нравственные ценности русской традиционной </w:t>
      </w:r>
      <w:proofErr w:type="spellStart"/>
      <w:r w:rsidRPr="0014265D">
        <w:t>культуры</w:t>
      </w:r>
      <w:hyperlink r:id="rId10" w:anchor="bookmark16" w:tooltip="Current Document" w:history="1">
        <w:r w:rsidRPr="0014265D">
          <w:t>как</w:t>
        </w:r>
        <w:proofErr w:type="spellEnd"/>
        <w:r w:rsidRPr="0014265D">
          <w:t xml:space="preserve"> основа содержания этно</w:t>
        </w:r>
        <w:r>
          <w:t>культурн</w:t>
        </w:r>
        <w:r w:rsidRPr="0014265D">
          <w:t>ого образования детей</w:t>
        </w:r>
        <w:r>
          <w:t>.</w:t>
        </w:r>
      </w:hyperlink>
    </w:p>
    <w:p w:rsidR="00BC5B29" w:rsidRDefault="00BC5B29" w:rsidP="009F20B3">
      <w:pPr>
        <w:widowControl w:val="0"/>
        <w:numPr>
          <w:ilvl w:val="0"/>
          <w:numId w:val="24"/>
        </w:numPr>
        <w:autoSpaceDE w:val="0"/>
        <w:autoSpaceDN w:val="0"/>
        <w:adjustRightInd w:val="0"/>
        <w:contextualSpacing/>
      </w:pPr>
      <w:r w:rsidRPr="0014265D">
        <w:t xml:space="preserve">Образы-идеалы и их роль в современном </w:t>
      </w:r>
      <w:proofErr w:type="spellStart"/>
      <w:r w:rsidRPr="0014265D">
        <w:t>этнохудожественномобразовании</w:t>
      </w:r>
      <w:proofErr w:type="spellEnd"/>
      <w:r>
        <w:t xml:space="preserve">. </w:t>
      </w:r>
    </w:p>
    <w:p w:rsidR="00BC5B29" w:rsidRPr="00E138AC" w:rsidRDefault="00BC5B29" w:rsidP="009F20B3">
      <w:pPr>
        <w:widowControl w:val="0"/>
        <w:numPr>
          <w:ilvl w:val="0"/>
          <w:numId w:val="24"/>
        </w:numPr>
        <w:autoSpaceDE w:val="0"/>
        <w:autoSpaceDN w:val="0"/>
        <w:adjustRightInd w:val="0"/>
        <w:contextualSpacing/>
      </w:pPr>
      <w:r w:rsidRPr="003B68A7">
        <w:t>Роль декоративного творчества в этнокультурном образовании.</w:t>
      </w:r>
    </w:p>
    <w:p w:rsidR="00BC5B29" w:rsidRDefault="00BC5B29" w:rsidP="009F20B3">
      <w:pPr>
        <w:widowControl w:val="0"/>
        <w:numPr>
          <w:ilvl w:val="0"/>
          <w:numId w:val="24"/>
        </w:numPr>
        <w:autoSpaceDE w:val="0"/>
        <w:autoSpaceDN w:val="0"/>
        <w:adjustRightInd w:val="0"/>
        <w:contextualSpacing/>
      </w:pPr>
      <w:r w:rsidRPr="00E138AC">
        <w:t>Народная педагогика, ее проявление в праздниках и обрядах</w:t>
      </w:r>
    </w:p>
    <w:p w:rsidR="00BC5B29" w:rsidRDefault="00BC5B29" w:rsidP="009F20B3">
      <w:pPr>
        <w:widowControl w:val="0"/>
        <w:numPr>
          <w:ilvl w:val="0"/>
          <w:numId w:val="24"/>
        </w:numPr>
        <w:autoSpaceDE w:val="0"/>
        <w:autoSpaceDN w:val="0"/>
        <w:adjustRightInd w:val="0"/>
        <w:contextualSpacing/>
      </w:pPr>
      <w:proofErr w:type="spellStart"/>
      <w:r>
        <w:t>Ээтнопедагогические</w:t>
      </w:r>
      <w:proofErr w:type="spellEnd"/>
      <w:r>
        <w:t xml:space="preserve"> принципы формирования творческого отношения к труду.</w:t>
      </w:r>
    </w:p>
    <w:p w:rsidR="00BC5B29" w:rsidRPr="00842EF1" w:rsidRDefault="00BC5B29" w:rsidP="009F20B3">
      <w:pPr>
        <w:widowControl w:val="0"/>
        <w:numPr>
          <w:ilvl w:val="0"/>
          <w:numId w:val="24"/>
        </w:numPr>
        <w:autoSpaceDE w:val="0"/>
        <w:autoSpaceDN w:val="0"/>
        <w:adjustRightInd w:val="0"/>
        <w:contextualSpacing/>
      </w:pPr>
      <w:r>
        <w:t xml:space="preserve">Сравнительная характеристика </w:t>
      </w:r>
      <w:proofErr w:type="spellStart"/>
      <w:r>
        <w:t>образовсупергероя</w:t>
      </w:r>
      <w:proofErr w:type="spellEnd"/>
      <w:r>
        <w:t xml:space="preserve"> и Доброго молодца</w:t>
      </w:r>
    </w:p>
    <w:p w:rsidR="00BC5B29" w:rsidRPr="00E138AC" w:rsidRDefault="00BC5B29" w:rsidP="006B724D">
      <w:pPr>
        <w:widowControl w:val="0"/>
        <w:autoSpaceDE w:val="0"/>
        <w:autoSpaceDN w:val="0"/>
        <w:adjustRightInd w:val="0"/>
        <w:ind w:left="1080"/>
        <w:contextualSpacing/>
        <w:rPr>
          <w:rFonts w:ascii="Times New Roman CYR" w:hAnsi="Times New Roman CYR" w:cs="Times New Roman CYR"/>
          <w:b/>
          <w:bCs/>
        </w:rPr>
      </w:pPr>
    </w:p>
    <w:p w:rsidR="00BC5B29" w:rsidRDefault="00BC5B29" w:rsidP="00BA25EE">
      <w:pPr>
        <w:ind w:firstLine="709"/>
        <w:jc w:val="both"/>
        <w:rPr>
          <w:i/>
        </w:rPr>
      </w:pPr>
      <w:r w:rsidRPr="00B256E0">
        <w:rPr>
          <w:i/>
        </w:rPr>
        <w:t>Практическое задание</w:t>
      </w:r>
    </w:p>
    <w:p w:rsidR="00BC5B29" w:rsidRDefault="00BC5B29" w:rsidP="00BA25EE">
      <w:pPr>
        <w:ind w:firstLine="709"/>
        <w:jc w:val="both"/>
        <w:rPr>
          <w:i/>
        </w:rPr>
      </w:pPr>
    </w:p>
    <w:p w:rsidR="00BC5B29" w:rsidRPr="006B724D" w:rsidRDefault="00BC5B29" w:rsidP="009F20B3">
      <w:pPr>
        <w:widowControl w:val="0"/>
        <w:numPr>
          <w:ilvl w:val="0"/>
          <w:numId w:val="29"/>
        </w:numPr>
        <w:autoSpaceDE w:val="0"/>
        <w:autoSpaceDN w:val="0"/>
        <w:adjustRightInd w:val="0"/>
        <w:jc w:val="both"/>
      </w:pPr>
      <w:r>
        <w:t>Охарактеризовать зарождение образования в Киевской Руси.</w:t>
      </w:r>
    </w:p>
    <w:p w:rsidR="00BC5B29" w:rsidRDefault="00BC5B29" w:rsidP="009F20B3">
      <w:pPr>
        <w:widowControl w:val="0"/>
        <w:numPr>
          <w:ilvl w:val="0"/>
          <w:numId w:val="29"/>
        </w:numPr>
        <w:autoSpaceDE w:val="0"/>
        <w:autoSpaceDN w:val="0"/>
        <w:adjustRightInd w:val="0"/>
        <w:jc w:val="both"/>
      </w:pPr>
      <w:r>
        <w:t xml:space="preserve">Рассмотреть проблему церковного </w:t>
      </w:r>
      <w:proofErr w:type="spellStart"/>
      <w:r>
        <w:t>распадаи</w:t>
      </w:r>
      <w:proofErr w:type="spellEnd"/>
      <w:r>
        <w:t xml:space="preserve"> сохранение традиций народной художест</w:t>
      </w:r>
      <w:r>
        <w:softHyphen/>
        <w:t>венной культуры в среде старообрядчества</w:t>
      </w:r>
    </w:p>
    <w:p w:rsidR="00BC5B29" w:rsidRDefault="00BC5B29" w:rsidP="009F20B3">
      <w:pPr>
        <w:widowControl w:val="0"/>
        <w:numPr>
          <w:ilvl w:val="0"/>
          <w:numId w:val="29"/>
        </w:numPr>
        <w:autoSpaceDE w:val="0"/>
        <w:autoSpaceDN w:val="0"/>
        <w:adjustRightInd w:val="0"/>
        <w:jc w:val="both"/>
      </w:pPr>
      <w:r>
        <w:t xml:space="preserve">Рассмотреть проблему трагических последствий </w:t>
      </w:r>
      <w:proofErr w:type="spellStart"/>
      <w:r>
        <w:t>безнационального</w:t>
      </w:r>
      <w:proofErr w:type="spellEnd"/>
      <w:r>
        <w:t xml:space="preserve"> образования  в российской педагогической мысли середины 19 века.</w:t>
      </w:r>
    </w:p>
    <w:p w:rsidR="00BC5B29" w:rsidRDefault="00BC5B29" w:rsidP="009F20B3">
      <w:pPr>
        <w:widowControl w:val="0"/>
        <w:numPr>
          <w:ilvl w:val="0"/>
          <w:numId w:val="29"/>
        </w:numPr>
        <w:autoSpaceDE w:val="0"/>
        <w:autoSpaceDN w:val="0"/>
        <w:adjustRightInd w:val="0"/>
        <w:jc w:val="both"/>
        <w:rPr>
          <w:bCs/>
          <w:iCs/>
        </w:rPr>
      </w:pPr>
      <w:r w:rsidRPr="00D90EF7">
        <w:rPr>
          <w:bCs/>
          <w:iCs/>
        </w:rPr>
        <w:t>Проанализировать целесообразность изучения народной художественной культуры  в современных образовательных учреждениях</w:t>
      </w:r>
      <w:r>
        <w:rPr>
          <w:bCs/>
          <w:iCs/>
        </w:rPr>
        <w:t>.</w:t>
      </w:r>
    </w:p>
    <w:p w:rsidR="00BC5B29" w:rsidRPr="00E138AC" w:rsidRDefault="00BC5B29" w:rsidP="009F20B3">
      <w:pPr>
        <w:widowControl w:val="0"/>
        <w:numPr>
          <w:ilvl w:val="0"/>
          <w:numId w:val="29"/>
        </w:numPr>
        <w:autoSpaceDE w:val="0"/>
        <w:autoSpaceDN w:val="0"/>
        <w:adjustRightInd w:val="0"/>
        <w:jc w:val="both"/>
      </w:pPr>
      <w:r w:rsidRPr="00E138AC">
        <w:t>Проанализировать, какова специфика духовно-нравственного содержания видов народного художественного творчества, в чем выражается ее особенность, приоритетность и традиционность?</w:t>
      </w:r>
    </w:p>
    <w:p w:rsidR="00BC5B29" w:rsidRPr="002B157B" w:rsidRDefault="00BC5B29" w:rsidP="009F20B3">
      <w:pPr>
        <w:widowControl w:val="0"/>
        <w:numPr>
          <w:ilvl w:val="0"/>
          <w:numId w:val="29"/>
        </w:numPr>
        <w:autoSpaceDE w:val="0"/>
        <w:autoSpaceDN w:val="0"/>
        <w:adjustRightInd w:val="0"/>
        <w:jc w:val="both"/>
      </w:pPr>
      <w:r w:rsidRPr="002B157B">
        <w:t xml:space="preserve">Проанализировать древнеславянские символы природных стихий, изображения древнеславянских божеств, птиц и животных в народном зодчестве и на предметах домашнего обихода. </w:t>
      </w:r>
    </w:p>
    <w:p w:rsidR="00BC5B29" w:rsidRPr="00E138AC" w:rsidRDefault="00BC5B29" w:rsidP="009F20B3">
      <w:pPr>
        <w:widowControl w:val="0"/>
        <w:numPr>
          <w:ilvl w:val="0"/>
          <w:numId w:val="29"/>
        </w:numPr>
        <w:autoSpaceDE w:val="0"/>
        <w:autoSpaceDN w:val="0"/>
        <w:adjustRightInd w:val="0"/>
        <w:jc w:val="both"/>
      </w:pPr>
      <w:r w:rsidRPr="00E138AC">
        <w:t>Прочесть,  проанализировать</w:t>
      </w:r>
      <w:r>
        <w:t>,</w:t>
      </w:r>
      <w:r w:rsidRPr="00E138AC">
        <w:t xml:space="preserve"> кратко пересказать любое произведение из устного народного творчества</w:t>
      </w:r>
      <w:r>
        <w:t xml:space="preserve"> и раскрыть его педагогический потенциал</w:t>
      </w:r>
      <w:r w:rsidRPr="00E138AC">
        <w:t>.</w:t>
      </w:r>
    </w:p>
    <w:p w:rsidR="00BC5B29" w:rsidRPr="00E138AC" w:rsidRDefault="00BC5B29" w:rsidP="009F20B3">
      <w:pPr>
        <w:widowControl w:val="0"/>
        <w:numPr>
          <w:ilvl w:val="0"/>
          <w:numId w:val="29"/>
        </w:numPr>
        <w:autoSpaceDE w:val="0"/>
        <w:autoSpaceDN w:val="0"/>
        <w:adjustRightInd w:val="0"/>
        <w:jc w:val="both"/>
      </w:pPr>
      <w:r w:rsidRPr="00E138AC">
        <w:t>Проанализировать и оценить роль игры в обучении и воспитании.</w:t>
      </w:r>
    </w:p>
    <w:p w:rsidR="00BC5B29" w:rsidRDefault="00BC5B29" w:rsidP="009F20B3">
      <w:pPr>
        <w:widowControl w:val="0"/>
        <w:numPr>
          <w:ilvl w:val="0"/>
          <w:numId w:val="29"/>
        </w:numPr>
        <w:autoSpaceDE w:val="0"/>
        <w:autoSpaceDN w:val="0"/>
        <w:adjustRightInd w:val="0"/>
        <w:jc w:val="both"/>
      </w:pPr>
      <w:r>
        <w:t>Подобрать</w:t>
      </w:r>
      <w:r w:rsidRPr="00842EF1">
        <w:t xml:space="preserve"> сказки и былины, отражающие духовно-</w:t>
      </w:r>
      <w:proofErr w:type="spellStart"/>
      <w:r w:rsidRPr="00842EF1">
        <w:t>нравственные</w:t>
      </w:r>
      <w:r>
        <w:t>образы</w:t>
      </w:r>
      <w:proofErr w:type="spellEnd"/>
      <w:r>
        <w:t>-идеалы народа.</w:t>
      </w:r>
    </w:p>
    <w:p w:rsidR="00BC5B29" w:rsidRDefault="00BC5B29" w:rsidP="009F20B3">
      <w:pPr>
        <w:widowControl w:val="0"/>
        <w:numPr>
          <w:ilvl w:val="0"/>
          <w:numId w:val="29"/>
        </w:numPr>
        <w:autoSpaceDE w:val="0"/>
        <w:autoSpaceDN w:val="0"/>
        <w:adjustRightInd w:val="0"/>
        <w:jc w:val="both"/>
      </w:pPr>
      <w:r>
        <w:t>Изучить и п</w:t>
      </w:r>
      <w:r w:rsidRPr="00E138AC">
        <w:t xml:space="preserve">роанализировать </w:t>
      </w:r>
      <w:r>
        <w:t>педагогический потенциал традиционной народной культуры.</w:t>
      </w:r>
    </w:p>
    <w:p w:rsidR="00BC5B29" w:rsidRPr="00780C55" w:rsidRDefault="00BC5B29" w:rsidP="009F20B3">
      <w:pPr>
        <w:widowControl w:val="0"/>
        <w:numPr>
          <w:ilvl w:val="0"/>
          <w:numId w:val="29"/>
        </w:numPr>
        <w:autoSpaceDE w:val="0"/>
        <w:autoSpaceDN w:val="0"/>
        <w:adjustRightInd w:val="0"/>
        <w:jc w:val="both"/>
      </w:pPr>
      <w:r w:rsidRPr="00E138AC">
        <w:t>Проанализировать и охарактеризовать народное декоративно-прикладное творчество   как источник этнокультурных знаний.</w:t>
      </w:r>
    </w:p>
    <w:p w:rsidR="00BC5B29" w:rsidRPr="00780C55" w:rsidRDefault="00BC5B29" w:rsidP="009F20B3">
      <w:pPr>
        <w:widowControl w:val="0"/>
        <w:numPr>
          <w:ilvl w:val="0"/>
          <w:numId w:val="29"/>
        </w:numPr>
        <w:autoSpaceDE w:val="0"/>
        <w:autoSpaceDN w:val="0"/>
        <w:adjustRightInd w:val="0"/>
        <w:jc w:val="both"/>
      </w:pPr>
      <w:r w:rsidRPr="00780C55">
        <w:t>Обосновать целесообразность изучения народной художественной культуры  в современных образовательных учреждениях.</w:t>
      </w:r>
    </w:p>
    <w:p w:rsidR="00BC5B29" w:rsidRDefault="00BC5B29" w:rsidP="002B157B">
      <w:pPr>
        <w:widowControl w:val="0"/>
        <w:autoSpaceDE w:val="0"/>
        <w:autoSpaceDN w:val="0"/>
        <w:adjustRightInd w:val="0"/>
        <w:ind w:firstLine="567"/>
        <w:jc w:val="both"/>
      </w:pPr>
    </w:p>
    <w:p w:rsidR="00BC5B29" w:rsidRPr="00E138AC" w:rsidRDefault="00BC5B29" w:rsidP="006B724D">
      <w:pPr>
        <w:widowControl w:val="0"/>
        <w:autoSpaceDE w:val="0"/>
        <w:autoSpaceDN w:val="0"/>
        <w:adjustRightInd w:val="0"/>
        <w:ind w:firstLine="567"/>
        <w:jc w:val="both"/>
        <w:rPr>
          <w:i/>
        </w:rPr>
      </w:pPr>
    </w:p>
    <w:p w:rsidR="00BC5B29" w:rsidRDefault="00BC5B29" w:rsidP="009563B5">
      <w:pPr>
        <w:autoSpaceDE w:val="0"/>
        <w:autoSpaceDN w:val="0"/>
        <w:adjustRightInd w:val="0"/>
        <w:rPr>
          <w:rFonts w:ascii="Times New Roman CYR" w:hAnsi="Times New Roman CYR" w:cs="Times New Roman CYR"/>
          <w:b/>
          <w:bCs/>
          <w:i/>
          <w:iCs/>
        </w:rPr>
      </w:pPr>
      <w:r w:rsidRPr="005F48B9">
        <w:rPr>
          <w:i/>
          <w:color w:val="000000"/>
          <w:spacing w:val="2"/>
        </w:rPr>
        <w:t>Информационный проект – презентация по одной из тем</w:t>
      </w:r>
    </w:p>
    <w:p w:rsidR="00BC5B29" w:rsidRPr="00E138AC" w:rsidRDefault="00BC5B29" w:rsidP="009563B5">
      <w:pPr>
        <w:autoSpaceDE w:val="0"/>
        <w:autoSpaceDN w:val="0"/>
        <w:adjustRightInd w:val="0"/>
        <w:rPr>
          <w:rFonts w:ascii="Times New Roman CYR" w:hAnsi="Times New Roman CYR" w:cs="Times New Roman CYR"/>
          <w:b/>
          <w:bCs/>
          <w:i/>
          <w:iCs/>
        </w:rPr>
      </w:pPr>
    </w:p>
    <w:p w:rsidR="00BC5B29" w:rsidRDefault="00BC5B29" w:rsidP="009F20B3">
      <w:pPr>
        <w:widowControl w:val="0"/>
        <w:numPr>
          <w:ilvl w:val="0"/>
          <w:numId w:val="30"/>
        </w:numPr>
        <w:autoSpaceDE w:val="0"/>
        <w:autoSpaceDN w:val="0"/>
        <w:adjustRightInd w:val="0"/>
        <w:jc w:val="both"/>
      </w:pPr>
      <w:r>
        <w:t xml:space="preserve">Значение педагогического наследия К.Д. Ушинского </w:t>
      </w:r>
      <w:r>
        <w:rPr>
          <w:rStyle w:val="Candara"/>
          <w:rFonts w:cs="Candara"/>
          <w:szCs w:val="19"/>
        </w:rPr>
        <w:t xml:space="preserve">и </w:t>
      </w:r>
      <w:r>
        <w:t xml:space="preserve">Л.Н. Толстого для развития </w:t>
      </w:r>
      <w:proofErr w:type="spellStart"/>
      <w:r>
        <w:t>этнохудожественного</w:t>
      </w:r>
      <w:proofErr w:type="spellEnd"/>
      <w:r>
        <w:t xml:space="preserve"> образования.</w:t>
      </w:r>
    </w:p>
    <w:p w:rsidR="00BC5B29" w:rsidRDefault="00BC5B29" w:rsidP="009F20B3">
      <w:pPr>
        <w:widowControl w:val="0"/>
        <w:numPr>
          <w:ilvl w:val="0"/>
          <w:numId w:val="30"/>
        </w:numPr>
        <w:autoSpaceDE w:val="0"/>
        <w:autoSpaceDN w:val="0"/>
        <w:adjustRightInd w:val="0"/>
        <w:jc w:val="both"/>
      </w:pPr>
      <w:r w:rsidRPr="001E0715">
        <w:t xml:space="preserve">Иван Александрович Ильин о духовном обновлении </w:t>
      </w:r>
      <w:proofErr w:type="spellStart"/>
      <w:r w:rsidRPr="001E0715">
        <w:t>и</w:t>
      </w:r>
      <w:r>
        <w:t>возрождении</w:t>
      </w:r>
      <w:proofErr w:type="spellEnd"/>
      <w:r>
        <w:t xml:space="preserve"> России.</w:t>
      </w:r>
    </w:p>
    <w:p w:rsidR="00BC5B29" w:rsidRDefault="00BC5B29" w:rsidP="009F20B3">
      <w:pPr>
        <w:widowControl w:val="0"/>
        <w:numPr>
          <w:ilvl w:val="0"/>
          <w:numId w:val="30"/>
        </w:numPr>
        <w:autoSpaceDE w:val="0"/>
        <w:autoSpaceDN w:val="0"/>
        <w:adjustRightInd w:val="0"/>
        <w:jc w:val="both"/>
      </w:pPr>
      <w:r>
        <w:t>Г.Н. Волков о роли народных масс как творцов педагогической культуры и месте педагогических традиций в духовной культуре народа.</w:t>
      </w:r>
    </w:p>
    <w:p w:rsidR="00BC5B29" w:rsidRDefault="00BC5B29" w:rsidP="009F20B3">
      <w:pPr>
        <w:widowControl w:val="0"/>
        <w:numPr>
          <w:ilvl w:val="0"/>
          <w:numId w:val="30"/>
        </w:numPr>
        <w:autoSpaceDE w:val="0"/>
        <w:autoSpaceDN w:val="0"/>
        <w:adjustRightInd w:val="0"/>
        <w:jc w:val="both"/>
      </w:pPr>
      <w:r>
        <w:t xml:space="preserve">Духовно-нравственные ценности и их отражение во всем </w:t>
      </w:r>
      <w:proofErr w:type="spellStart"/>
      <w:r>
        <w:t>многообра</w:t>
      </w:r>
      <w:r>
        <w:softHyphen/>
        <w:t>зиинародного</w:t>
      </w:r>
      <w:proofErr w:type="spellEnd"/>
      <w:r>
        <w:t xml:space="preserve"> художественного творчества.</w:t>
      </w:r>
    </w:p>
    <w:p w:rsidR="00BC5B29" w:rsidRPr="009C54FA" w:rsidRDefault="00BC5B29" w:rsidP="009F20B3">
      <w:pPr>
        <w:widowControl w:val="0"/>
        <w:numPr>
          <w:ilvl w:val="0"/>
          <w:numId w:val="30"/>
        </w:numPr>
        <w:autoSpaceDE w:val="0"/>
        <w:autoSpaceDN w:val="0"/>
        <w:adjustRightInd w:val="0"/>
        <w:jc w:val="both"/>
      </w:pPr>
      <w:r>
        <w:t xml:space="preserve">Сравнительный анализ образов Красной девицы и </w:t>
      </w:r>
      <w:r w:rsidRPr="009C54FA">
        <w:t>со</w:t>
      </w:r>
      <w:r>
        <w:t>временной красавицы</w:t>
      </w:r>
    </w:p>
    <w:p w:rsidR="00BC5B29" w:rsidRPr="00780C55" w:rsidRDefault="00BC5B29" w:rsidP="009F20B3">
      <w:pPr>
        <w:widowControl w:val="0"/>
        <w:numPr>
          <w:ilvl w:val="0"/>
          <w:numId w:val="30"/>
        </w:numPr>
        <w:autoSpaceDE w:val="0"/>
        <w:autoSpaceDN w:val="0"/>
        <w:adjustRightInd w:val="0"/>
        <w:jc w:val="both"/>
      </w:pPr>
      <w:r w:rsidRPr="00780C55">
        <w:t xml:space="preserve">Подготовка сообщений, раскрывающих характеристику методов реализации педагогического потенциала народной художественной культуры </w:t>
      </w:r>
    </w:p>
    <w:p w:rsidR="00BC5B29" w:rsidRPr="00780C55" w:rsidRDefault="00BC5B29" w:rsidP="00780C55">
      <w:pPr>
        <w:widowControl w:val="0"/>
        <w:autoSpaceDE w:val="0"/>
        <w:autoSpaceDN w:val="0"/>
        <w:adjustRightInd w:val="0"/>
        <w:ind w:left="1542"/>
        <w:jc w:val="both"/>
      </w:pPr>
      <w:r w:rsidRPr="00780C55">
        <w:t>- в профессиональных образовательных организациях и образовательных организациях высшего образования (в целом и на конкретном примере).</w:t>
      </w:r>
    </w:p>
    <w:p w:rsidR="00BC5B29" w:rsidRPr="00780C55" w:rsidRDefault="00BC5B29" w:rsidP="00780C55">
      <w:pPr>
        <w:widowControl w:val="0"/>
        <w:autoSpaceDE w:val="0"/>
        <w:autoSpaceDN w:val="0"/>
        <w:adjustRightInd w:val="0"/>
        <w:ind w:left="1542"/>
        <w:jc w:val="both"/>
      </w:pPr>
      <w:r w:rsidRPr="00780C55">
        <w:t>- в фольклорных центрах, учреждениях, союзах, творческих коллективах.</w:t>
      </w:r>
    </w:p>
    <w:p w:rsidR="00BC5B29" w:rsidRPr="00780C55" w:rsidRDefault="00BC5B29" w:rsidP="009F20B3">
      <w:pPr>
        <w:widowControl w:val="0"/>
        <w:numPr>
          <w:ilvl w:val="0"/>
          <w:numId w:val="30"/>
        </w:numPr>
        <w:autoSpaceDE w:val="0"/>
        <w:autoSpaceDN w:val="0"/>
        <w:adjustRightInd w:val="0"/>
        <w:jc w:val="both"/>
      </w:pPr>
      <w:r w:rsidRPr="00780C55">
        <w:t>Подготовка сообщений о влиянии идеологии советской власти  на развитие традиционной художественной культуры  в целом. Привести конкретные примеры, используя рекомендованную учебную и научную литературу.</w:t>
      </w:r>
    </w:p>
    <w:p w:rsidR="00BC5B29" w:rsidRPr="00780C55" w:rsidRDefault="00BC5B29" w:rsidP="009F20B3">
      <w:pPr>
        <w:widowControl w:val="0"/>
        <w:numPr>
          <w:ilvl w:val="0"/>
          <w:numId w:val="30"/>
        </w:numPr>
        <w:autoSpaceDE w:val="0"/>
        <w:autoSpaceDN w:val="0"/>
        <w:adjustRightInd w:val="0"/>
        <w:jc w:val="both"/>
      </w:pPr>
      <w:r w:rsidRPr="00780C55">
        <w:t>Подготовка сообщений, раскрывающих сущность современной этнокультурной политики  в России.</w:t>
      </w:r>
    </w:p>
    <w:p w:rsidR="00BC5B29" w:rsidRPr="002B157B" w:rsidRDefault="00BC5B29" w:rsidP="00780C55">
      <w:pPr>
        <w:widowControl w:val="0"/>
        <w:autoSpaceDE w:val="0"/>
        <w:autoSpaceDN w:val="0"/>
        <w:adjustRightInd w:val="0"/>
        <w:ind w:left="567"/>
        <w:jc w:val="both"/>
      </w:pPr>
    </w:p>
    <w:p w:rsidR="00BC5B29" w:rsidRDefault="00BC5B29" w:rsidP="00E138AC">
      <w:pPr>
        <w:widowControl w:val="0"/>
        <w:autoSpaceDE w:val="0"/>
        <w:autoSpaceDN w:val="0"/>
        <w:adjustRightInd w:val="0"/>
        <w:ind w:firstLine="709"/>
        <w:jc w:val="both"/>
        <w:rPr>
          <w:i/>
        </w:rPr>
      </w:pPr>
      <w:r>
        <w:rPr>
          <w:i/>
        </w:rPr>
        <w:t>Тестирование</w:t>
      </w:r>
    </w:p>
    <w:p w:rsidR="00BC5B29" w:rsidRDefault="00BC5B29" w:rsidP="00E138AC">
      <w:pPr>
        <w:widowControl w:val="0"/>
        <w:autoSpaceDE w:val="0"/>
        <w:autoSpaceDN w:val="0"/>
        <w:adjustRightInd w:val="0"/>
        <w:ind w:firstLine="709"/>
        <w:jc w:val="both"/>
        <w:rPr>
          <w:rFonts w:ascii="Times New Roman CYR" w:hAnsi="Times New Roman CYR" w:cs="Times New Roman CYR"/>
          <w:b/>
          <w:bCs/>
        </w:rPr>
      </w:pPr>
    </w:p>
    <w:p w:rsidR="00BC5B29" w:rsidRPr="00535CFD" w:rsidRDefault="00BC5B29" w:rsidP="00E138AC">
      <w:pPr>
        <w:widowControl w:val="0"/>
        <w:autoSpaceDE w:val="0"/>
        <w:autoSpaceDN w:val="0"/>
        <w:adjustRightInd w:val="0"/>
        <w:ind w:firstLine="709"/>
        <w:jc w:val="both"/>
        <w:rPr>
          <w:rFonts w:ascii="Times New Roman CYR" w:hAnsi="Times New Roman CYR" w:cs="Times New Roman CYR"/>
          <w:b/>
          <w:bCs/>
        </w:rPr>
      </w:pPr>
      <w:r w:rsidRPr="00535CFD">
        <w:rPr>
          <w:rFonts w:ascii="Times New Roman CYR" w:hAnsi="Times New Roman CYR" w:cs="Times New Roman CYR"/>
          <w:b/>
          <w:bCs/>
        </w:rPr>
        <w:t xml:space="preserve">Тема 3. </w:t>
      </w:r>
      <w:r w:rsidRPr="00535CFD">
        <w:rPr>
          <w:b/>
        </w:rPr>
        <w:t>Этнокультурное образование детей в дошкольных учреждениях, школьников и детей в учреждениях дополнительного образования</w:t>
      </w:r>
    </w:p>
    <w:p w:rsidR="00BC5B29" w:rsidRPr="00E138AC" w:rsidRDefault="00BC5B29" w:rsidP="00BA25EE">
      <w:pPr>
        <w:autoSpaceDE w:val="0"/>
        <w:autoSpaceDN w:val="0"/>
        <w:adjustRightInd w:val="0"/>
        <w:jc w:val="both"/>
        <w:rPr>
          <w:rFonts w:ascii="Times New Roman CYR" w:hAnsi="Times New Roman CYR" w:cs="Times New Roman CYR"/>
          <w:b/>
          <w:bCs/>
        </w:rPr>
      </w:pPr>
      <w:r w:rsidRPr="00BA25EE">
        <w:rPr>
          <w:rFonts w:ascii="Times New Roman CYR" w:hAnsi="Times New Roman CYR" w:cs="Times New Roman CYR"/>
          <w:bCs/>
          <w:iCs/>
        </w:rPr>
        <w:t>Вопро</w:t>
      </w:r>
      <w:r>
        <w:rPr>
          <w:rFonts w:ascii="Times New Roman CYR" w:hAnsi="Times New Roman CYR" w:cs="Times New Roman CYR"/>
          <w:bCs/>
          <w:iCs/>
        </w:rPr>
        <w:t xml:space="preserve">сы к </w:t>
      </w:r>
      <w:r w:rsidRPr="00BA25EE">
        <w:rPr>
          <w:rFonts w:ascii="Times New Roman CYR" w:hAnsi="Times New Roman CYR" w:cs="Times New Roman CYR"/>
          <w:bCs/>
          <w:iCs/>
        </w:rPr>
        <w:t>занятию</w:t>
      </w:r>
    </w:p>
    <w:p w:rsidR="00BC5B29" w:rsidRDefault="00BC5B29" w:rsidP="009F20B3">
      <w:pPr>
        <w:numPr>
          <w:ilvl w:val="0"/>
          <w:numId w:val="25"/>
        </w:numPr>
        <w:jc w:val="both"/>
        <w:rPr>
          <w:iCs/>
        </w:rPr>
      </w:pPr>
      <w:proofErr w:type="spellStart"/>
      <w:r w:rsidRPr="00690A8C">
        <w:rPr>
          <w:iCs/>
        </w:rPr>
        <w:t>Психовозрастные</w:t>
      </w:r>
      <w:proofErr w:type="spellEnd"/>
      <w:r w:rsidRPr="00690A8C">
        <w:rPr>
          <w:iCs/>
        </w:rPr>
        <w:t xml:space="preserve"> особенности развития </w:t>
      </w:r>
      <w:proofErr w:type="spellStart"/>
      <w:r w:rsidRPr="00690A8C">
        <w:rPr>
          <w:iCs/>
        </w:rPr>
        <w:t>дошкольникови</w:t>
      </w:r>
      <w:proofErr w:type="spellEnd"/>
      <w:r w:rsidRPr="00690A8C">
        <w:rPr>
          <w:iCs/>
        </w:rPr>
        <w:t xml:space="preserve"> их учет в </w:t>
      </w:r>
      <w:proofErr w:type="spellStart"/>
      <w:r>
        <w:rPr>
          <w:iCs/>
        </w:rPr>
        <w:t>э</w:t>
      </w:r>
      <w:r w:rsidRPr="00690A8C">
        <w:rPr>
          <w:iCs/>
        </w:rPr>
        <w:t>тнохудожественном</w:t>
      </w:r>
      <w:proofErr w:type="spellEnd"/>
      <w:r w:rsidRPr="00690A8C">
        <w:rPr>
          <w:iCs/>
        </w:rPr>
        <w:t xml:space="preserve"> образовании</w:t>
      </w:r>
      <w:r>
        <w:rPr>
          <w:iCs/>
        </w:rPr>
        <w:t xml:space="preserve">. </w:t>
      </w:r>
    </w:p>
    <w:p w:rsidR="00BC5B29" w:rsidRPr="00690A8C" w:rsidRDefault="00BC5B29" w:rsidP="009F20B3">
      <w:pPr>
        <w:numPr>
          <w:ilvl w:val="0"/>
          <w:numId w:val="25"/>
        </w:numPr>
        <w:jc w:val="both"/>
        <w:rPr>
          <w:iCs/>
        </w:rPr>
      </w:pPr>
      <w:bookmarkStart w:id="0" w:name="bookmark6"/>
      <w:r w:rsidRPr="00690A8C">
        <w:rPr>
          <w:iCs/>
        </w:rPr>
        <w:t xml:space="preserve">Характеристика типов мышления у </w:t>
      </w:r>
      <w:proofErr w:type="spellStart"/>
      <w:r w:rsidRPr="00690A8C">
        <w:rPr>
          <w:iCs/>
        </w:rPr>
        <w:t>детейи</w:t>
      </w:r>
      <w:proofErr w:type="spellEnd"/>
      <w:r w:rsidRPr="00690A8C">
        <w:rPr>
          <w:iCs/>
        </w:rPr>
        <w:t xml:space="preserve"> методические рекомендации</w:t>
      </w:r>
      <w:bookmarkEnd w:id="0"/>
    </w:p>
    <w:p w:rsidR="00BC5B29" w:rsidRPr="00690A8C" w:rsidRDefault="00BC5B29" w:rsidP="009F20B3">
      <w:pPr>
        <w:numPr>
          <w:ilvl w:val="0"/>
          <w:numId w:val="25"/>
        </w:numPr>
        <w:jc w:val="both"/>
        <w:rPr>
          <w:iCs/>
        </w:rPr>
      </w:pPr>
      <w:r w:rsidRPr="00690A8C">
        <w:rPr>
          <w:iCs/>
        </w:rPr>
        <w:t xml:space="preserve">Обзор программ по </w:t>
      </w:r>
      <w:proofErr w:type="spellStart"/>
      <w:r w:rsidRPr="00690A8C">
        <w:rPr>
          <w:iCs/>
        </w:rPr>
        <w:t>этнохудожественному</w:t>
      </w:r>
      <w:proofErr w:type="spellEnd"/>
      <w:r w:rsidRPr="00690A8C">
        <w:rPr>
          <w:iCs/>
        </w:rPr>
        <w:t xml:space="preserve"> образованию дошкольников. </w:t>
      </w:r>
    </w:p>
    <w:p w:rsidR="00BC5B29" w:rsidRPr="00690A8C" w:rsidRDefault="00BC5B29" w:rsidP="009F20B3">
      <w:pPr>
        <w:numPr>
          <w:ilvl w:val="0"/>
          <w:numId w:val="25"/>
        </w:numPr>
        <w:jc w:val="both"/>
        <w:rPr>
          <w:iCs/>
        </w:rPr>
      </w:pPr>
      <w:r w:rsidRPr="00690A8C">
        <w:rPr>
          <w:iCs/>
        </w:rPr>
        <w:t>Интегрированные развивающие программы.</w:t>
      </w:r>
    </w:p>
    <w:p w:rsidR="00BC5B29" w:rsidRDefault="00BC5B29" w:rsidP="009F20B3">
      <w:pPr>
        <w:numPr>
          <w:ilvl w:val="0"/>
          <w:numId w:val="25"/>
        </w:numPr>
        <w:jc w:val="both"/>
        <w:rPr>
          <w:iCs/>
        </w:rPr>
      </w:pPr>
      <w:bookmarkStart w:id="1" w:name="bookmark7"/>
      <w:r w:rsidRPr="00690A8C">
        <w:rPr>
          <w:iCs/>
        </w:rPr>
        <w:t xml:space="preserve">Сказка и </w:t>
      </w:r>
      <w:proofErr w:type="spellStart"/>
      <w:r w:rsidRPr="00690A8C">
        <w:rPr>
          <w:iCs/>
        </w:rPr>
        <w:t>сказкотерапия</w:t>
      </w:r>
      <w:proofErr w:type="spellEnd"/>
      <w:r w:rsidRPr="00690A8C">
        <w:rPr>
          <w:iCs/>
        </w:rPr>
        <w:t xml:space="preserve"> в </w:t>
      </w:r>
      <w:proofErr w:type="spellStart"/>
      <w:r w:rsidRPr="00690A8C">
        <w:rPr>
          <w:iCs/>
        </w:rPr>
        <w:t>этнохудожественном</w:t>
      </w:r>
      <w:proofErr w:type="spellEnd"/>
      <w:r w:rsidRPr="00690A8C">
        <w:rPr>
          <w:iCs/>
        </w:rPr>
        <w:t xml:space="preserve"> образовании детей</w:t>
      </w:r>
      <w:bookmarkStart w:id="2" w:name="bookmark10"/>
      <w:bookmarkEnd w:id="1"/>
    </w:p>
    <w:p w:rsidR="00BC5B29" w:rsidRPr="00690A8C" w:rsidRDefault="00BC5B29" w:rsidP="009F20B3">
      <w:pPr>
        <w:numPr>
          <w:ilvl w:val="0"/>
          <w:numId w:val="25"/>
        </w:numPr>
        <w:jc w:val="both"/>
        <w:rPr>
          <w:iCs/>
        </w:rPr>
      </w:pPr>
      <w:proofErr w:type="spellStart"/>
      <w:r w:rsidRPr="00690A8C">
        <w:t>Психовозрастные</w:t>
      </w:r>
      <w:proofErr w:type="spellEnd"/>
      <w:r w:rsidRPr="00690A8C">
        <w:t xml:space="preserve"> особенности школьников и их учет в </w:t>
      </w:r>
      <w:proofErr w:type="spellStart"/>
      <w:r w:rsidRPr="00690A8C">
        <w:t>этнохудожественном</w:t>
      </w:r>
      <w:proofErr w:type="spellEnd"/>
      <w:r w:rsidRPr="00690A8C">
        <w:t xml:space="preserve"> образовании</w:t>
      </w:r>
      <w:bookmarkEnd w:id="2"/>
      <w:r>
        <w:t>.</w:t>
      </w:r>
    </w:p>
    <w:p w:rsidR="00BC5B29" w:rsidRDefault="00BC5B29" w:rsidP="009F20B3">
      <w:pPr>
        <w:numPr>
          <w:ilvl w:val="0"/>
          <w:numId w:val="25"/>
        </w:numPr>
        <w:jc w:val="both"/>
        <w:rPr>
          <w:iCs/>
        </w:rPr>
      </w:pPr>
      <w:r w:rsidRPr="00A55604">
        <w:rPr>
          <w:iCs/>
        </w:rPr>
        <w:t xml:space="preserve">Обзор программ по </w:t>
      </w:r>
      <w:proofErr w:type="spellStart"/>
      <w:r w:rsidRPr="00A55604">
        <w:rPr>
          <w:iCs/>
        </w:rPr>
        <w:t>этнохудожественному</w:t>
      </w:r>
      <w:proofErr w:type="spellEnd"/>
      <w:r w:rsidRPr="00A55604">
        <w:rPr>
          <w:iCs/>
        </w:rPr>
        <w:t xml:space="preserve"> </w:t>
      </w:r>
      <w:proofErr w:type="spellStart"/>
      <w:r w:rsidRPr="00A55604">
        <w:rPr>
          <w:iCs/>
        </w:rPr>
        <w:t>образованиюшкольников</w:t>
      </w:r>
      <w:proofErr w:type="spellEnd"/>
      <w:r>
        <w:rPr>
          <w:iCs/>
        </w:rPr>
        <w:t xml:space="preserve">. </w:t>
      </w:r>
    </w:p>
    <w:p w:rsidR="00BC5B29" w:rsidRDefault="00BC5B29" w:rsidP="009F20B3">
      <w:pPr>
        <w:numPr>
          <w:ilvl w:val="0"/>
          <w:numId w:val="25"/>
        </w:numPr>
        <w:jc w:val="both"/>
        <w:rPr>
          <w:iCs/>
        </w:rPr>
      </w:pPr>
      <w:r w:rsidRPr="00A55604">
        <w:rPr>
          <w:iCs/>
        </w:rPr>
        <w:t>Образовательная система «Русская школа» (И.Ф. Гончаров</w:t>
      </w:r>
      <w:r>
        <w:rPr>
          <w:iCs/>
        </w:rPr>
        <w:t>).</w:t>
      </w:r>
    </w:p>
    <w:p w:rsidR="00BC5B29" w:rsidRPr="00A55604" w:rsidRDefault="00BC5B29" w:rsidP="009F20B3">
      <w:pPr>
        <w:numPr>
          <w:ilvl w:val="0"/>
          <w:numId w:val="25"/>
        </w:numPr>
        <w:jc w:val="both"/>
        <w:rPr>
          <w:iCs/>
        </w:rPr>
      </w:pPr>
      <w:r w:rsidRPr="00A55604">
        <w:rPr>
          <w:iCs/>
        </w:rPr>
        <w:t xml:space="preserve">Программа Т.Я. </w:t>
      </w:r>
      <w:proofErr w:type="spellStart"/>
      <w:r w:rsidRPr="00A55604">
        <w:rPr>
          <w:iCs/>
        </w:rPr>
        <w:t>Шпикаловой«Изобразительное</w:t>
      </w:r>
      <w:proofErr w:type="spellEnd"/>
      <w:r w:rsidRPr="00A55604">
        <w:rPr>
          <w:iCs/>
        </w:rPr>
        <w:t xml:space="preserve"> искусство» (5-9 классы</w:t>
      </w:r>
      <w:r>
        <w:rPr>
          <w:iCs/>
        </w:rPr>
        <w:t xml:space="preserve">). </w:t>
      </w:r>
    </w:p>
    <w:p w:rsidR="00BC5B29" w:rsidRDefault="00BC5B29" w:rsidP="009F20B3">
      <w:pPr>
        <w:numPr>
          <w:ilvl w:val="0"/>
          <w:numId w:val="25"/>
        </w:numPr>
        <w:jc w:val="both"/>
        <w:rPr>
          <w:iCs/>
        </w:rPr>
      </w:pPr>
      <w:r w:rsidRPr="00A55604">
        <w:rPr>
          <w:iCs/>
        </w:rPr>
        <w:t>Программа Т.И. Баклановой и Н.М. Сокольниковой «</w:t>
      </w:r>
      <w:proofErr w:type="spellStart"/>
      <w:r w:rsidRPr="00A55604">
        <w:rPr>
          <w:iCs/>
        </w:rPr>
        <w:t>Мироваяхудожественная</w:t>
      </w:r>
      <w:proofErr w:type="spellEnd"/>
      <w:r w:rsidRPr="00A55604">
        <w:rPr>
          <w:iCs/>
        </w:rPr>
        <w:t xml:space="preserve"> культура» (5-9 классы).</w:t>
      </w:r>
    </w:p>
    <w:p w:rsidR="00BC5B29" w:rsidRDefault="00BC5B29" w:rsidP="009F20B3">
      <w:pPr>
        <w:numPr>
          <w:ilvl w:val="0"/>
          <w:numId w:val="25"/>
        </w:numPr>
        <w:jc w:val="both"/>
        <w:rPr>
          <w:iCs/>
        </w:rPr>
      </w:pPr>
      <w:r w:rsidRPr="00A55604">
        <w:rPr>
          <w:iCs/>
        </w:rPr>
        <w:t>Программа и учебники Т.И. Баклановой «Музыка» (2005</w:t>
      </w:r>
      <w:r>
        <w:rPr>
          <w:iCs/>
        </w:rPr>
        <w:t>).</w:t>
      </w:r>
    </w:p>
    <w:p w:rsidR="00BC5B29" w:rsidRDefault="00BC5B29" w:rsidP="00A55604">
      <w:pPr>
        <w:jc w:val="both"/>
        <w:rPr>
          <w:iCs/>
        </w:rPr>
      </w:pPr>
    </w:p>
    <w:p w:rsidR="00BC5B29" w:rsidRDefault="00BC5B29" w:rsidP="00A55604">
      <w:pPr>
        <w:ind w:firstLine="709"/>
        <w:jc w:val="both"/>
        <w:rPr>
          <w:i/>
        </w:rPr>
      </w:pPr>
      <w:r w:rsidRPr="00B256E0">
        <w:rPr>
          <w:i/>
        </w:rPr>
        <w:t>Практическое задание</w:t>
      </w:r>
    </w:p>
    <w:p w:rsidR="00BC5B29" w:rsidRPr="00A55604" w:rsidRDefault="00BC5B29" w:rsidP="00A55604">
      <w:pPr>
        <w:jc w:val="both"/>
        <w:rPr>
          <w:iCs/>
        </w:rPr>
      </w:pPr>
    </w:p>
    <w:p w:rsidR="00BC5B29" w:rsidRDefault="00BC5B29" w:rsidP="009F20B3">
      <w:pPr>
        <w:numPr>
          <w:ilvl w:val="0"/>
          <w:numId w:val="27"/>
        </w:numPr>
        <w:jc w:val="both"/>
        <w:rPr>
          <w:iCs/>
        </w:rPr>
      </w:pPr>
      <w:r w:rsidRPr="00F02617">
        <w:rPr>
          <w:iCs/>
        </w:rPr>
        <w:t xml:space="preserve">Дайте характеристику возрастных особенностей дошкольников. </w:t>
      </w:r>
    </w:p>
    <w:p w:rsidR="00BC5B29" w:rsidRDefault="00BC5B29" w:rsidP="009F20B3">
      <w:pPr>
        <w:numPr>
          <w:ilvl w:val="0"/>
          <w:numId w:val="27"/>
        </w:numPr>
        <w:jc w:val="both"/>
        <w:rPr>
          <w:iCs/>
        </w:rPr>
      </w:pPr>
      <w:r w:rsidRPr="00F02617">
        <w:rPr>
          <w:iCs/>
        </w:rPr>
        <w:t>Состав</w:t>
      </w:r>
      <w:r>
        <w:rPr>
          <w:iCs/>
        </w:rPr>
        <w:t>ить</w:t>
      </w:r>
      <w:r w:rsidRPr="00F02617">
        <w:rPr>
          <w:iCs/>
        </w:rPr>
        <w:t xml:space="preserve"> маршрут занятия-путешествия по сказке, определите с какими объектами и героями встретятся дети.</w:t>
      </w:r>
    </w:p>
    <w:p w:rsidR="00BC5B29" w:rsidRPr="00F02617" w:rsidRDefault="00BC5B29" w:rsidP="009F20B3">
      <w:pPr>
        <w:numPr>
          <w:ilvl w:val="0"/>
          <w:numId w:val="27"/>
        </w:numPr>
        <w:jc w:val="both"/>
        <w:rPr>
          <w:iCs/>
        </w:rPr>
      </w:pPr>
      <w:r w:rsidRPr="00F02617">
        <w:rPr>
          <w:iCs/>
        </w:rPr>
        <w:t xml:space="preserve">Проанализировать современные программы по </w:t>
      </w:r>
      <w:proofErr w:type="spellStart"/>
      <w:r w:rsidRPr="00F02617">
        <w:rPr>
          <w:iCs/>
        </w:rPr>
        <w:t>этнохудожественному</w:t>
      </w:r>
      <w:proofErr w:type="spellEnd"/>
      <w:r w:rsidRPr="00F02617">
        <w:rPr>
          <w:iCs/>
        </w:rPr>
        <w:t xml:space="preserve"> </w:t>
      </w:r>
      <w:proofErr w:type="spellStart"/>
      <w:r w:rsidRPr="00F02617">
        <w:rPr>
          <w:iCs/>
        </w:rPr>
        <w:t>образованию</w:t>
      </w:r>
      <w:r>
        <w:rPr>
          <w:iCs/>
        </w:rPr>
        <w:t>ш</w:t>
      </w:r>
      <w:r w:rsidRPr="00F02617">
        <w:rPr>
          <w:iCs/>
        </w:rPr>
        <w:t>ольников</w:t>
      </w:r>
      <w:proofErr w:type="spellEnd"/>
      <w:r w:rsidRPr="00F02617">
        <w:rPr>
          <w:iCs/>
        </w:rPr>
        <w:t>.</w:t>
      </w:r>
    </w:p>
    <w:p w:rsidR="00BC5B29" w:rsidRPr="00A55604" w:rsidRDefault="00BC5B29" w:rsidP="009F20B3">
      <w:pPr>
        <w:numPr>
          <w:ilvl w:val="0"/>
          <w:numId w:val="27"/>
        </w:numPr>
        <w:jc w:val="both"/>
        <w:rPr>
          <w:iCs/>
        </w:rPr>
      </w:pPr>
      <w:r w:rsidRPr="00A55604">
        <w:rPr>
          <w:iCs/>
        </w:rPr>
        <w:t>Раскр</w:t>
      </w:r>
      <w:r>
        <w:rPr>
          <w:iCs/>
        </w:rPr>
        <w:t>ыть</w:t>
      </w:r>
      <w:r w:rsidRPr="00A55604">
        <w:rPr>
          <w:iCs/>
        </w:rPr>
        <w:t xml:space="preserve"> возрастные особенности младших школьников и под</w:t>
      </w:r>
      <w:r w:rsidRPr="00A55604">
        <w:rPr>
          <w:iCs/>
        </w:rPr>
        <w:softHyphen/>
        <w:t>ростков</w:t>
      </w:r>
    </w:p>
    <w:p w:rsidR="00BC5B29" w:rsidRPr="00A55604" w:rsidRDefault="00BC5B29" w:rsidP="009F20B3">
      <w:pPr>
        <w:numPr>
          <w:ilvl w:val="0"/>
          <w:numId w:val="27"/>
        </w:numPr>
        <w:jc w:val="both"/>
        <w:rPr>
          <w:iCs/>
        </w:rPr>
      </w:pPr>
      <w:r w:rsidRPr="00A55604">
        <w:rPr>
          <w:iCs/>
        </w:rPr>
        <w:t>Назв</w:t>
      </w:r>
      <w:r>
        <w:rPr>
          <w:iCs/>
        </w:rPr>
        <w:t>а</w:t>
      </w:r>
      <w:r w:rsidRPr="00A55604">
        <w:rPr>
          <w:iCs/>
        </w:rPr>
        <w:t>т</w:t>
      </w:r>
      <w:r>
        <w:rPr>
          <w:iCs/>
        </w:rPr>
        <w:t>ь</w:t>
      </w:r>
      <w:r w:rsidRPr="00A55604">
        <w:rPr>
          <w:iCs/>
        </w:rPr>
        <w:t xml:space="preserve"> интегрированные программы по </w:t>
      </w:r>
      <w:proofErr w:type="spellStart"/>
      <w:r w:rsidRPr="00A55604">
        <w:rPr>
          <w:iCs/>
        </w:rPr>
        <w:t>этнохудожественному</w:t>
      </w:r>
      <w:proofErr w:type="spellEnd"/>
      <w:r w:rsidRPr="00A55604">
        <w:rPr>
          <w:iCs/>
        </w:rPr>
        <w:t xml:space="preserve"> образованию школьников. В чем их новизна?</w:t>
      </w:r>
    </w:p>
    <w:p w:rsidR="00BC5B29" w:rsidRPr="00A55604" w:rsidRDefault="00BC5B29" w:rsidP="009F20B3">
      <w:pPr>
        <w:numPr>
          <w:ilvl w:val="0"/>
          <w:numId w:val="27"/>
        </w:numPr>
        <w:jc w:val="both"/>
        <w:rPr>
          <w:iCs/>
        </w:rPr>
      </w:pPr>
      <w:r w:rsidRPr="00A55604">
        <w:rPr>
          <w:iCs/>
        </w:rPr>
        <w:t>Перечислит</w:t>
      </w:r>
      <w:r>
        <w:rPr>
          <w:iCs/>
        </w:rPr>
        <w:t>ь</w:t>
      </w:r>
      <w:r w:rsidRPr="00A55604">
        <w:rPr>
          <w:iCs/>
        </w:rPr>
        <w:t xml:space="preserve"> задачи </w:t>
      </w:r>
      <w:proofErr w:type="spellStart"/>
      <w:r w:rsidRPr="00A55604">
        <w:rPr>
          <w:iCs/>
        </w:rPr>
        <w:t>этнохудожественного</w:t>
      </w:r>
      <w:proofErr w:type="spellEnd"/>
      <w:r w:rsidRPr="00A55604">
        <w:rPr>
          <w:iCs/>
        </w:rPr>
        <w:t xml:space="preserve"> образования школь</w:t>
      </w:r>
      <w:r w:rsidRPr="00A55604">
        <w:rPr>
          <w:iCs/>
        </w:rPr>
        <w:softHyphen/>
        <w:t>ников</w:t>
      </w:r>
      <w:r>
        <w:rPr>
          <w:iCs/>
        </w:rPr>
        <w:t>.</w:t>
      </w:r>
    </w:p>
    <w:p w:rsidR="00BC5B29" w:rsidRPr="00A55604" w:rsidRDefault="00BC5B29" w:rsidP="009F20B3">
      <w:pPr>
        <w:numPr>
          <w:ilvl w:val="0"/>
          <w:numId w:val="27"/>
        </w:numPr>
        <w:jc w:val="both"/>
        <w:rPr>
          <w:iCs/>
        </w:rPr>
      </w:pPr>
      <w:r w:rsidRPr="00A55604">
        <w:rPr>
          <w:iCs/>
        </w:rPr>
        <w:t>Сравнит</w:t>
      </w:r>
      <w:r>
        <w:rPr>
          <w:iCs/>
        </w:rPr>
        <w:t>ь</w:t>
      </w:r>
      <w:r w:rsidRPr="00A55604">
        <w:rPr>
          <w:iCs/>
        </w:rPr>
        <w:t xml:space="preserve"> функции учреждений общего и дополнительного об</w:t>
      </w:r>
      <w:r>
        <w:rPr>
          <w:iCs/>
        </w:rPr>
        <w:t>разова</w:t>
      </w:r>
      <w:r w:rsidRPr="00A55604">
        <w:rPr>
          <w:iCs/>
        </w:rPr>
        <w:t xml:space="preserve">ния по </w:t>
      </w:r>
      <w:proofErr w:type="spellStart"/>
      <w:r w:rsidRPr="00A55604">
        <w:rPr>
          <w:iCs/>
        </w:rPr>
        <w:t>этнохудожественному</w:t>
      </w:r>
      <w:proofErr w:type="spellEnd"/>
      <w:r w:rsidRPr="00A55604">
        <w:rPr>
          <w:iCs/>
        </w:rPr>
        <w:t xml:space="preserve"> образованию детей и подростков.</w:t>
      </w:r>
    </w:p>
    <w:p w:rsidR="00BC5B29" w:rsidRPr="00F02617" w:rsidRDefault="00BC5B29" w:rsidP="009F20B3">
      <w:pPr>
        <w:numPr>
          <w:ilvl w:val="0"/>
          <w:numId w:val="27"/>
        </w:numPr>
        <w:jc w:val="both"/>
        <w:rPr>
          <w:iCs/>
        </w:rPr>
      </w:pPr>
      <w:r w:rsidRPr="00F02617">
        <w:rPr>
          <w:iCs/>
        </w:rPr>
        <w:t>Сдела</w:t>
      </w:r>
      <w:r>
        <w:rPr>
          <w:iCs/>
        </w:rPr>
        <w:t>ть</w:t>
      </w:r>
      <w:r w:rsidRPr="00F02617">
        <w:rPr>
          <w:iCs/>
        </w:rPr>
        <w:t xml:space="preserve"> аннотацию к одной из программ по народной художе</w:t>
      </w:r>
      <w:r>
        <w:rPr>
          <w:iCs/>
        </w:rPr>
        <w:t>стве</w:t>
      </w:r>
      <w:r w:rsidRPr="00F02617">
        <w:rPr>
          <w:iCs/>
        </w:rPr>
        <w:t>нной культуре для учреждений дополнительного образования</w:t>
      </w:r>
    </w:p>
    <w:p w:rsidR="00BC5B29" w:rsidRPr="00A55604" w:rsidRDefault="00BC5B29" w:rsidP="009F20B3">
      <w:pPr>
        <w:numPr>
          <w:ilvl w:val="0"/>
          <w:numId w:val="27"/>
        </w:numPr>
        <w:jc w:val="both"/>
        <w:rPr>
          <w:iCs/>
        </w:rPr>
      </w:pPr>
      <w:r>
        <w:rPr>
          <w:iCs/>
        </w:rPr>
        <w:t>Назвать</w:t>
      </w:r>
      <w:r w:rsidRPr="00A55604">
        <w:rPr>
          <w:iCs/>
        </w:rPr>
        <w:t xml:space="preserve"> функции школьного музея.</w:t>
      </w:r>
    </w:p>
    <w:p w:rsidR="00BC5B29" w:rsidRDefault="00BC5B29" w:rsidP="009F20B3">
      <w:pPr>
        <w:numPr>
          <w:ilvl w:val="0"/>
          <w:numId w:val="27"/>
        </w:numPr>
        <w:jc w:val="both"/>
        <w:rPr>
          <w:iCs/>
        </w:rPr>
      </w:pPr>
      <w:r w:rsidRPr="00F02617">
        <w:rPr>
          <w:iCs/>
        </w:rPr>
        <w:t>Придумать названия студий и кружков по народному художе</w:t>
      </w:r>
      <w:r>
        <w:rPr>
          <w:iCs/>
        </w:rPr>
        <w:t>ств</w:t>
      </w:r>
      <w:r w:rsidRPr="00F02617">
        <w:rPr>
          <w:iCs/>
        </w:rPr>
        <w:t>енному творчеству и обосн</w:t>
      </w:r>
      <w:r>
        <w:rPr>
          <w:iCs/>
        </w:rPr>
        <w:t>овать</w:t>
      </w:r>
      <w:r w:rsidRPr="00F02617">
        <w:rPr>
          <w:iCs/>
        </w:rPr>
        <w:t xml:space="preserve"> их</w:t>
      </w:r>
      <w:r>
        <w:rPr>
          <w:iCs/>
        </w:rPr>
        <w:t>.</w:t>
      </w:r>
    </w:p>
    <w:p w:rsidR="00BC5B29" w:rsidRPr="00F02617" w:rsidRDefault="00BC5B29" w:rsidP="00F02617">
      <w:pPr>
        <w:ind w:left="899"/>
        <w:jc w:val="both"/>
        <w:rPr>
          <w:iCs/>
        </w:rPr>
      </w:pPr>
    </w:p>
    <w:p w:rsidR="00BC5B29" w:rsidRPr="00535CFD" w:rsidRDefault="00BC5B29" w:rsidP="00E138AC">
      <w:pPr>
        <w:widowControl w:val="0"/>
        <w:autoSpaceDE w:val="0"/>
        <w:autoSpaceDN w:val="0"/>
        <w:adjustRightInd w:val="0"/>
        <w:ind w:firstLine="709"/>
        <w:jc w:val="both"/>
        <w:rPr>
          <w:rFonts w:ascii="Times New Roman CYR" w:hAnsi="Times New Roman CYR" w:cs="Times New Roman CYR"/>
          <w:b/>
          <w:bCs/>
        </w:rPr>
      </w:pPr>
      <w:r w:rsidRPr="00535CFD">
        <w:rPr>
          <w:rFonts w:ascii="Times New Roman CYR" w:hAnsi="Times New Roman CYR" w:cs="Times New Roman CYR"/>
          <w:b/>
          <w:bCs/>
        </w:rPr>
        <w:t xml:space="preserve">Тема 4. </w:t>
      </w:r>
      <w:r w:rsidRPr="00535CFD">
        <w:rPr>
          <w:b/>
        </w:rPr>
        <w:t>Методические основы этнокультурного образования</w:t>
      </w:r>
    </w:p>
    <w:p w:rsidR="00BC5B29" w:rsidRPr="005F48B9" w:rsidRDefault="00BC5B29" w:rsidP="00BA25EE">
      <w:pPr>
        <w:jc w:val="both"/>
      </w:pPr>
      <w:r w:rsidRPr="00F02617">
        <w:t>Вопросы к занятию</w:t>
      </w:r>
    </w:p>
    <w:p w:rsidR="00BC5B29" w:rsidRPr="00F02617" w:rsidRDefault="00BC5B29" w:rsidP="009F20B3">
      <w:pPr>
        <w:numPr>
          <w:ilvl w:val="0"/>
          <w:numId w:val="28"/>
        </w:numPr>
        <w:rPr>
          <w:iCs/>
        </w:rPr>
      </w:pPr>
      <w:r w:rsidRPr="00F02617">
        <w:rPr>
          <w:iCs/>
        </w:rPr>
        <w:t xml:space="preserve">Методические </w:t>
      </w:r>
      <w:proofErr w:type="spellStart"/>
      <w:r w:rsidRPr="00F02617">
        <w:rPr>
          <w:iCs/>
        </w:rPr>
        <w:t>основыэтнохудожественного</w:t>
      </w:r>
      <w:proofErr w:type="spellEnd"/>
      <w:r w:rsidRPr="00F02617">
        <w:rPr>
          <w:iCs/>
        </w:rPr>
        <w:t xml:space="preserve"> образования дошкольников.</w:t>
      </w:r>
    </w:p>
    <w:p w:rsidR="00BC5B29" w:rsidRPr="00F02617" w:rsidRDefault="00BC5B29" w:rsidP="009F20B3">
      <w:pPr>
        <w:numPr>
          <w:ilvl w:val="0"/>
          <w:numId w:val="28"/>
        </w:numPr>
        <w:rPr>
          <w:iCs/>
        </w:rPr>
      </w:pPr>
      <w:r w:rsidRPr="00F02617">
        <w:rPr>
          <w:iCs/>
        </w:rPr>
        <w:t>Роль народной художественной культуры</w:t>
      </w:r>
      <w:r>
        <w:rPr>
          <w:iCs/>
        </w:rPr>
        <w:t xml:space="preserve"> в создании предметно-развивающие </w:t>
      </w:r>
      <w:r w:rsidRPr="00F02617">
        <w:rPr>
          <w:iCs/>
        </w:rPr>
        <w:t xml:space="preserve"> </w:t>
      </w:r>
      <w:proofErr w:type="spellStart"/>
      <w:r w:rsidRPr="00F02617">
        <w:rPr>
          <w:iCs/>
        </w:rPr>
        <w:t>средыв</w:t>
      </w:r>
      <w:proofErr w:type="spellEnd"/>
      <w:r w:rsidRPr="00F02617">
        <w:rPr>
          <w:iCs/>
        </w:rPr>
        <w:t xml:space="preserve"> дошкольном учреждения</w:t>
      </w:r>
      <w:r>
        <w:rPr>
          <w:iCs/>
        </w:rPr>
        <w:t>.</w:t>
      </w:r>
    </w:p>
    <w:p w:rsidR="00BC5B29" w:rsidRPr="00F02617" w:rsidRDefault="00BC5B29" w:rsidP="009F20B3">
      <w:pPr>
        <w:numPr>
          <w:ilvl w:val="0"/>
          <w:numId w:val="28"/>
        </w:numPr>
        <w:rPr>
          <w:iCs/>
        </w:rPr>
      </w:pPr>
      <w:r w:rsidRPr="00F02617">
        <w:rPr>
          <w:iCs/>
        </w:rPr>
        <w:t xml:space="preserve">Методические основы </w:t>
      </w:r>
      <w:proofErr w:type="spellStart"/>
      <w:r w:rsidRPr="00F02617">
        <w:rPr>
          <w:iCs/>
        </w:rPr>
        <w:t>этнохудожественного</w:t>
      </w:r>
      <w:proofErr w:type="spellEnd"/>
      <w:r w:rsidRPr="00F02617">
        <w:rPr>
          <w:iCs/>
        </w:rPr>
        <w:t xml:space="preserve"> образования школьников</w:t>
      </w:r>
      <w:r>
        <w:rPr>
          <w:iCs/>
        </w:rPr>
        <w:t>.</w:t>
      </w:r>
    </w:p>
    <w:p w:rsidR="00BC5B29" w:rsidRPr="00F02617" w:rsidRDefault="00BC5B29" w:rsidP="009F20B3">
      <w:pPr>
        <w:numPr>
          <w:ilvl w:val="0"/>
          <w:numId w:val="28"/>
        </w:numPr>
        <w:rPr>
          <w:iCs/>
        </w:rPr>
      </w:pPr>
      <w:r w:rsidRPr="00F02617">
        <w:rPr>
          <w:iCs/>
        </w:rPr>
        <w:t xml:space="preserve">Метод </w:t>
      </w:r>
      <w:proofErr w:type="spellStart"/>
      <w:r w:rsidRPr="00F02617">
        <w:rPr>
          <w:iCs/>
        </w:rPr>
        <w:t>проектовв</w:t>
      </w:r>
      <w:proofErr w:type="spellEnd"/>
      <w:r w:rsidRPr="00F02617">
        <w:rPr>
          <w:iCs/>
        </w:rPr>
        <w:t xml:space="preserve"> </w:t>
      </w:r>
      <w:proofErr w:type="spellStart"/>
      <w:r w:rsidRPr="00F02617">
        <w:rPr>
          <w:iCs/>
        </w:rPr>
        <w:t>этнохудожественном</w:t>
      </w:r>
      <w:proofErr w:type="spellEnd"/>
      <w:r w:rsidRPr="00F02617">
        <w:rPr>
          <w:iCs/>
        </w:rPr>
        <w:t xml:space="preserve"> образовании школьников</w:t>
      </w:r>
      <w:r>
        <w:rPr>
          <w:iCs/>
        </w:rPr>
        <w:t>.</w:t>
      </w:r>
    </w:p>
    <w:p w:rsidR="00BC5B29" w:rsidRPr="00F02617" w:rsidRDefault="00BC5B29" w:rsidP="009F20B3">
      <w:pPr>
        <w:numPr>
          <w:ilvl w:val="0"/>
          <w:numId w:val="28"/>
        </w:numPr>
        <w:rPr>
          <w:iCs/>
        </w:rPr>
      </w:pPr>
      <w:r w:rsidRPr="00F02617">
        <w:rPr>
          <w:iCs/>
        </w:rPr>
        <w:t>Методические рекомендации к разработке учебной программы по народной художественной культуре</w:t>
      </w:r>
      <w:r>
        <w:rPr>
          <w:iCs/>
        </w:rPr>
        <w:t>.</w:t>
      </w:r>
    </w:p>
    <w:p w:rsidR="00BC5B29" w:rsidRPr="00F02617" w:rsidRDefault="00BC5B29" w:rsidP="009F20B3">
      <w:pPr>
        <w:numPr>
          <w:ilvl w:val="0"/>
          <w:numId w:val="28"/>
        </w:numPr>
        <w:rPr>
          <w:iCs/>
        </w:rPr>
      </w:pPr>
      <w:r w:rsidRPr="00F02617">
        <w:rPr>
          <w:iCs/>
        </w:rPr>
        <w:t xml:space="preserve">Методы педагогической диагностики эффективности </w:t>
      </w:r>
      <w:proofErr w:type="spellStart"/>
      <w:r w:rsidRPr="00F02617">
        <w:rPr>
          <w:iCs/>
        </w:rPr>
        <w:t>этнохудожественного</w:t>
      </w:r>
      <w:proofErr w:type="spellEnd"/>
      <w:r w:rsidRPr="00F02617">
        <w:rPr>
          <w:iCs/>
        </w:rPr>
        <w:t xml:space="preserve"> образования детей</w:t>
      </w:r>
      <w:r>
        <w:rPr>
          <w:iCs/>
        </w:rPr>
        <w:t>.</w:t>
      </w:r>
    </w:p>
    <w:p w:rsidR="00BC5B29" w:rsidRDefault="00BC5B29" w:rsidP="00E138AC">
      <w:pPr>
        <w:autoSpaceDE w:val="0"/>
        <w:autoSpaceDN w:val="0"/>
        <w:adjustRightInd w:val="0"/>
        <w:rPr>
          <w:i/>
          <w:iCs/>
        </w:rPr>
      </w:pPr>
    </w:p>
    <w:p w:rsidR="00BC5B29" w:rsidRDefault="00BC5B29" w:rsidP="00F02617">
      <w:pPr>
        <w:ind w:firstLine="709"/>
        <w:jc w:val="both"/>
        <w:rPr>
          <w:i/>
        </w:rPr>
      </w:pPr>
      <w:r w:rsidRPr="00E138AC">
        <w:rPr>
          <w:i/>
          <w:iCs/>
        </w:rPr>
        <w:tab/>
      </w:r>
      <w:r w:rsidRPr="00B256E0">
        <w:rPr>
          <w:i/>
        </w:rPr>
        <w:t>Практическое задание</w:t>
      </w:r>
    </w:p>
    <w:p w:rsidR="00BC5B29" w:rsidRDefault="00BC5B29" w:rsidP="00F02617">
      <w:pPr>
        <w:ind w:firstLine="709"/>
        <w:jc w:val="both"/>
        <w:rPr>
          <w:i/>
        </w:rPr>
      </w:pPr>
    </w:p>
    <w:p w:rsidR="00BC5B29" w:rsidRPr="00F02617" w:rsidRDefault="00BC5B29" w:rsidP="009F20B3">
      <w:pPr>
        <w:numPr>
          <w:ilvl w:val="0"/>
          <w:numId w:val="26"/>
        </w:numPr>
        <w:autoSpaceDE w:val="0"/>
        <w:autoSpaceDN w:val="0"/>
        <w:adjustRightInd w:val="0"/>
        <w:rPr>
          <w:iCs/>
        </w:rPr>
      </w:pPr>
      <w:r>
        <w:rPr>
          <w:iCs/>
        </w:rPr>
        <w:t>Рассмотреть в</w:t>
      </w:r>
      <w:r w:rsidRPr="00F02617">
        <w:rPr>
          <w:iCs/>
        </w:rPr>
        <w:t xml:space="preserve"> каких </w:t>
      </w:r>
      <w:r>
        <w:rPr>
          <w:iCs/>
        </w:rPr>
        <w:t>диагностических методиках используются рисунки.</w:t>
      </w:r>
    </w:p>
    <w:p w:rsidR="00BC5B29" w:rsidRDefault="00BC5B29" w:rsidP="009F20B3">
      <w:pPr>
        <w:numPr>
          <w:ilvl w:val="0"/>
          <w:numId w:val="26"/>
        </w:numPr>
        <w:autoSpaceDE w:val="0"/>
        <w:autoSpaceDN w:val="0"/>
        <w:adjustRightInd w:val="0"/>
        <w:rPr>
          <w:iCs/>
        </w:rPr>
      </w:pPr>
      <w:r>
        <w:rPr>
          <w:iCs/>
        </w:rPr>
        <w:t>Охарактеризовать основные типы программ</w:t>
      </w:r>
      <w:r w:rsidRPr="00F02617">
        <w:rPr>
          <w:iCs/>
        </w:rPr>
        <w:t>.</w:t>
      </w:r>
    </w:p>
    <w:p w:rsidR="00BC5B29" w:rsidRDefault="00BC5B29" w:rsidP="009F20B3">
      <w:pPr>
        <w:numPr>
          <w:ilvl w:val="0"/>
          <w:numId w:val="26"/>
        </w:numPr>
        <w:autoSpaceDE w:val="0"/>
        <w:autoSpaceDN w:val="0"/>
        <w:adjustRightInd w:val="0"/>
        <w:rPr>
          <w:iCs/>
        </w:rPr>
      </w:pPr>
      <w:r>
        <w:rPr>
          <w:iCs/>
        </w:rPr>
        <w:t xml:space="preserve">Написать </w:t>
      </w:r>
      <w:r w:rsidRPr="008E5C7B">
        <w:rPr>
          <w:iCs/>
        </w:rPr>
        <w:t>конспект одной из частей урока.</w:t>
      </w:r>
    </w:p>
    <w:p w:rsidR="00BC5B29" w:rsidRPr="008E5C7B" w:rsidRDefault="00BC5B29" w:rsidP="009F20B3">
      <w:pPr>
        <w:numPr>
          <w:ilvl w:val="0"/>
          <w:numId w:val="26"/>
        </w:numPr>
        <w:autoSpaceDE w:val="0"/>
        <w:autoSpaceDN w:val="0"/>
        <w:adjustRightInd w:val="0"/>
        <w:rPr>
          <w:iCs/>
        </w:rPr>
      </w:pPr>
      <w:r w:rsidRPr="008E5C7B">
        <w:rPr>
          <w:iCs/>
        </w:rPr>
        <w:t>Сделать зарисовку русского народного костюма.</w:t>
      </w:r>
    </w:p>
    <w:p w:rsidR="00BC5B29" w:rsidRPr="008E5C7B" w:rsidRDefault="00BC5B29" w:rsidP="009F20B3">
      <w:pPr>
        <w:numPr>
          <w:ilvl w:val="0"/>
          <w:numId w:val="26"/>
        </w:numPr>
        <w:autoSpaceDE w:val="0"/>
        <w:autoSpaceDN w:val="0"/>
        <w:adjustRightInd w:val="0"/>
        <w:rPr>
          <w:iCs/>
        </w:rPr>
      </w:pPr>
      <w:r w:rsidRPr="008E5C7B">
        <w:rPr>
          <w:iCs/>
        </w:rPr>
        <w:t>Сделать зарисовки древнеславянских символов природных стихий, изображения древнеславянских божеств, птиц с предметов русского народного декоративно-прикладного творчества.</w:t>
      </w:r>
    </w:p>
    <w:p w:rsidR="00BC5B29" w:rsidRPr="008E5C7B" w:rsidRDefault="00BC5B29" w:rsidP="009F20B3">
      <w:pPr>
        <w:numPr>
          <w:ilvl w:val="0"/>
          <w:numId w:val="26"/>
        </w:numPr>
        <w:autoSpaceDE w:val="0"/>
        <w:autoSpaceDN w:val="0"/>
        <w:adjustRightInd w:val="0"/>
        <w:rPr>
          <w:rFonts w:ascii="Times New Roman CYR" w:hAnsi="Times New Roman CYR" w:cs="Times New Roman CYR"/>
          <w:iCs/>
        </w:rPr>
      </w:pPr>
      <w:r w:rsidRPr="008E5C7B">
        <w:rPr>
          <w:rFonts w:ascii="Times New Roman CYR" w:hAnsi="Times New Roman CYR" w:cs="Times New Roman CYR"/>
          <w:iCs/>
        </w:rPr>
        <w:t>Подготовка  методических рекомендаций и плана занятия по народному художественному творчеству (вид или жанр по выбору).</w:t>
      </w:r>
    </w:p>
    <w:p w:rsidR="00BC5B29" w:rsidRDefault="00BC5B29" w:rsidP="009F20B3">
      <w:pPr>
        <w:pStyle w:val="a3"/>
        <w:numPr>
          <w:ilvl w:val="0"/>
          <w:numId w:val="26"/>
        </w:numPr>
        <w:ind w:left="0"/>
      </w:pPr>
      <w:r w:rsidRPr="006E0439">
        <w:t xml:space="preserve">Разработать проект интерьера кабинета </w:t>
      </w:r>
      <w:r>
        <w:t>народной художественной культуры</w:t>
      </w:r>
      <w:r w:rsidRPr="006E0439">
        <w:t xml:space="preserve">, </w:t>
      </w:r>
      <w:r>
        <w:t xml:space="preserve">народного </w:t>
      </w:r>
      <w:r w:rsidRPr="006E0439">
        <w:t xml:space="preserve">декоративно прикладного искусства, его оборудование, оформление и материально учебная база. </w:t>
      </w:r>
    </w:p>
    <w:p w:rsidR="00BC5B29" w:rsidRPr="00C10799" w:rsidRDefault="00BC5B29" w:rsidP="009F20B3">
      <w:pPr>
        <w:pStyle w:val="a3"/>
        <w:numPr>
          <w:ilvl w:val="0"/>
          <w:numId w:val="26"/>
        </w:numPr>
        <w:ind w:left="0"/>
      </w:pPr>
      <w:r>
        <w:t>Разработать методику проведения</w:t>
      </w:r>
      <w:r w:rsidRPr="00C10799">
        <w:t xml:space="preserve"> </w:t>
      </w:r>
      <w:proofErr w:type="spellStart"/>
      <w:r w:rsidRPr="00C10799">
        <w:t>заняти</w:t>
      </w:r>
      <w:r>
        <w:t>й</w:t>
      </w:r>
      <w:r w:rsidRPr="00F02617">
        <w:rPr>
          <w:iCs/>
        </w:rPr>
        <w:t>по</w:t>
      </w:r>
      <w:proofErr w:type="spellEnd"/>
      <w:r w:rsidRPr="00F02617">
        <w:rPr>
          <w:iCs/>
        </w:rPr>
        <w:t xml:space="preserve"> народной художественной культуре</w:t>
      </w:r>
      <w:r>
        <w:t xml:space="preserve"> для дошкольников и школьников.</w:t>
      </w:r>
    </w:p>
    <w:p w:rsidR="00BC5B29" w:rsidRPr="008E5C7B" w:rsidRDefault="00BC5B29" w:rsidP="009F20B3">
      <w:pPr>
        <w:numPr>
          <w:ilvl w:val="0"/>
          <w:numId w:val="26"/>
        </w:numPr>
        <w:autoSpaceDE w:val="0"/>
        <w:autoSpaceDN w:val="0"/>
        <w:adjustRightInd w:val="0"/>
        <w:rPr>
          <w:rFonts w:ascii="Times New Roman CYR" w:hAnsi="Times New Roman CYR" w:cs="Times New Roman CYR"/>
          <w:iCs/>
        </w:rPr>
      </w:pPr>
      <w:r w:rsidRPr="008E5C7B">
        <w:rPr>
          <w:rFonts w:ascii="Times New Roman CYR" w:hAnsi="Times New Roman CYR" w:cs="Times New Roman CYR"/>
          <w:iCs/>
        </w:rPr>
        <w:t>Подготовка  методических рекомендаций и плана занятия по народному художественному творчеству (вид или жанр по выбору)</w:t>
      </w:r>
      <w:r>
        <w:t>для дошкольников и школьников.</w:t>
      </w:r>
    </w:p>
    <w:p w:rsidR="00BC5B29" w:rsidRPr="008E5C7B" w:rsidRDefault="00BC5B29" w:rsidP="008E5C7B">
      <w:pPr>
        <w:autoSpaceDE w:val="0"/>
        <w:autoSpaceDN w:val="0"/>
        <w:adjustRightInd w:val="0"/>
        <w:rPr>
          <w:iCs/>
        </w:rPr>
      </w:pPr>
    </w:p>
    <w:p w:rsidR="00BC5B29" w:rsidRDefault="00BC5B29" w:rsidP="00A15567">
      <w:pPr>
        <w:jc w:val="both"/>
        <w:rPr>
          <w:rFonts w:ascii="Times New Roman CYR" w:hAnsi="Times New Roman CYR" w:cs="Times New Roman CYR"/>
          <w:i/>
          <w:iCs/>
        </w:rPr>
      </w:pPr>
      <w:r w:rsidRPr="002F5EF6">
        <w:rPr>
          <w:rFonts w:ascii="Times New Roman CYR" w:hAnsi="Times New Roman CYR" w:cs="Times New Roman CYR"/>
          <w:i/>
          <w:iCs/>
        </w:rPr>
        <w:t>Ролевые игры по проведению занятия по народно</w:t>
      </w:r>
      <w:r>
        <w:rPr>
          <w:rFonts w:ascii="Times New Roman CYR" w:hAnsi="Times New Roman CYR" w:cs="Times New Roman CYR"/>
          <w:i/>
          <w:iCs/>
        </w:rPr>
        <w:t>й</w:t>
      </w:r>
      <w:r w:rsidRPr="002F5EF6">
        <w:rPr>
          <w:rFonts w:ascii="Times New Roman CYR" w:hAnsi="Times New Roman CYR" w:cs="Times New Roman CYR"/>
          <w:i/>
          <w:iCs/>
        </w:rPr>
        <w:t xml:space="preserve"> художественно</w:t>
      </w:r>
      <w:r>
        <w:rPr>
          <w:rFonts w:ascii="Times New Roman CYR" w:hAnsi="Times New Roman CYR" w:cs="Times New Roman CYR"/>
          <w:i/>
          <w:iCs/>
        </w:rPr>
        <w:t>й культуре.</w:t>
      </w:r>
    </w:p>
    <w:p w:rsidR="00BC5B29" w:rsidRDefault="00BC5B29" w:rsidP="00E138AC">
      <w:pPr>
        <w:ind w:firstLine="539"/>
        <w:jc w:val="both"/>
        <w:rPr>
          <w:iCs/>
        </w:rPr>
      </w:pPr>
    </w:p>
    <w:p w:rsidR="00BC5B29" w:rsidRDefault="00BC5B29" w:rsidP="00E138AC">
      <w:pPr>
        <w:autoSpaceDE w:val="0"/>
        <w:autoSpaceDN w:val="0"/>
        <w:adjustRightInd w:val="0"/>
        <w:rPr>
          <w:rFonts w:ascii="Times New Roman CYR" w:hAnsi="Times New Roman CYR" w:cs="Times New Roman CYR"/>
          <w:b/>
          <w:bCs/>
          <w:i/>
          <w:iCs/>
        </w:rPr>
      </w:pPr>
      <w:r w:rsidRPr="003E48E0">
        <w:rPr>
          <w:i/>
        </w:rPr>
        <w:t xml:space="preserve">Информационный  проект (презентация) по одной </w:t>
      </w:r>
      <w:proofErr w:type="spellStart"/>
      <w:r w:rsidRPr="003E48E0">
        <w:rPr>
          <w:i/>
        </w:rPr>
        <w:t>изтем</w:t>
      </w:r>
      <w:proofErr w:type="spellEnd"/>
    </w:p>
    <w:p w:rsidR="00BC5B29" w:rsidRPr="00E138AC" w:rsidRDefault="00BC5B29" w:rsidP="00E138AC">
      <w:pPr>
        <w:autoSpaceDE w:val="0"/>
        <w:autoSpaceDN w:val="0"/>
        <w:adjustRightInd w:val="0"/>
        <w:rPr>
          <w:rFonts w:ascii="Times New Roman CYR" w:hAnsi="Times New Roman CYR" w:cs="Times New Roman CYR"/>
          <w:b/>
          <w:bCs/>
          <w:i/>
          <w:iCs/>
        </w:rPr>
      </w:pPr>
    </w:p>
    <w:p w:rsidR="00BC5B29" w:rsidRPr="008E5C7B" w:rsidRDefault="00BC5B29" w:rsidP="008E5C7B">
      <w:pPr>
        <w:autoSpaceDE w:val="0"/>
        <w:autoSpaceDN w:val="0"/>
        <w:adjustRightInd w:val="0"/>
        <w:jc w:val="both"/>
        <w:rPr>
          <w:iCs/>
        </w:rPr>
      </w:pPr>
      <w:r>
        <w:rPr>
          <w:iCs/>
        </w:rPr>
        <w:t xml:space="preserve">1. </w:t>
      </w:r>
      <w:r w:rsidRPr="008E5C7B">
        <w:rPr>
          <w:iCs/>
        </w:rPr>
        <w:t>Подготовка сообщений, раскрывающих характеристику методов реализации педагогического потенциала народной художественной культуры</w:t>
      </w:r>
    </w:p>
    <w:p w:rsidR="00BC5B29" w:rsidRPr="008E5C7B" w:rsidRDefault="00BC5B29" w:rsidP="008E5C7B">
      <w:pPr>
        <w:autoSpaceDE w:val="0"/>
        <w:autoSpaceDN w:val="0"/>
        <w:adjustRightInd w:val="0"/>
        <w:ind w:left="1069"/>
        <w:jc w:val="both"/>
        <w:rPr>
          <w:iCs/>
        </w:rPr>
      </w:pPr>
      <w:r w:rsidRPr="008E5C7B">
        <w:rPr>
          <w:iCs/>
        </w:rPr>
        <w:t>- в профессиональных образовательных организациях и образовательных организациях высшего образования (в целом и на конкретном примере).</w:t>
      </w:r>
    </w:p>
    <w:p w:rsidR="00BC5B29" w:rsidRDefault="00BC5B29" w:rsidP="008E5C7B">
      <w:pPr>
        <w:autoSpaceDE w:val="0"/>
        <w:autoSpaceDN w:val="0"/>
        <w:adjustRightInd w:val="0"/>
        <w:ind w:left="1069"/>
        <w:jc w:val="both"/>
        <w:rPr>
          <w:iCs/>
        </w:rPr>
      </w:pPr>
      <w:r w:rsidRPr="008E5C7B">
        <w:rPr>
          <w:iCs/>
        </w:rPr>
        <w:t>- в фольклорных центрах, учреждениях, союзах, творческих коллективах.</w:t>
      </w:r>
    </w:p>
    <w:p w:rsidR="00BC5B29" w:rsidRPr="008E5C7B" w:rsidRDefault="00BC5B29" w:rsidP="008E5C7B">
      <w:pPr>
        <w:autoSpaceDE w:val="0"/>
        <w:autoSpaceDN w:val="0"/>
        <w:adjustRightInd w:val="0"/>
        <w:jc w:val="both"/>
        <w:rPr>
          <w:iCs/>
        </w:rPr>
      </w:pPr>
      <w:r>
        <w:rPr>
          <w:iCs/>
        </w:rPr>
        <w:t>2.</w:t>
      </w:r>
      <w:r w:rsidRPr="008E5C7B">
        <w:rPr>
          <w:iCs/>
        </w:rPr>
        <w:t>Подготовка сообщений о влиянии идеологии советской власти  на развитие традиционной художественной культуры  в целом. Привести конкретные примеры, используя рекомендованную учебную и научную литературу.</w:t>
      </w:r>
    </w:p>
    <w:p w:rsidR="00BC5B29" w:rsidRDefault="00BC5B29" w:rsidP="008E5C7B">
      <w:pPr>
        <w:autoSpaceDE w:val="0"/>
        <w:autoSpaceDN w:val="0"/>
        <w:adjustRightInd w:val="0"/>
        <w:jc w:val="both"/>
        <w:rPr>
          <w:iCs/>
        </w:rPr>
      </w:pPr>
      <w:r>
        <w:rPr>
          <w:iCs/>
        </w:rPr>
        <w:t xml:space="preserve">3. </w:t>
      </w:r>
      <w:r w:rsidRPr="008E5C7B">
        <w:rPr>
          <w:iCs/>
        </w:rPr>
        <w:t>Подготовка сообщений, раскрывающих сущность современной этнокультурной политики  в России.</w:t>
      </w:r>
    </w:p>
    <w:p w:rsidR="00BC5B29" w:rsidRDefault="00BC5B29" w:rsidP="00E138AC">
      <w:pPr>
        <w:autoSpaceDE w:val="0"/>
        <w:autoSpaceDN w:val="0"/>
        <w:adjustRightInd w:val="0"/>
        <w:rPr>
          <w:rFonts w:ascii="Times New Roman CYR" w:hAnsi="Times New Roman CYR" w:cs="Times New Roman CYR"/>
          <w:i/>
          <w:iCs/>
        </w:rPr>
      </w:pPr>
    </w:p>
    <w:p w:rsidR="00BC5B29" w:rsidRPr="005C2B02" w:rsidRDefault="00BC5B29" w:rsidP="00E138AC">
      <w:pPr>
        <w:autoSpaceDE w:val="0"/>
        <w:autoSpaceDN w:val="0"/>
        <w:adjustRightInd w:val="0"/>
        <w:rPr>
          <w:rFonts w:ascii="Times New Roman CYR" w:hAnsi="Times New Roman CYR" w:cs="Times New Roman CYR"/>
          <w:i/>
          <w:iCs/>
        </w:rPr>
      </w:pPr>
      <w:r w:rsidRPr="005C2B02">
        <w:rPr>
          <w:rFonts w:ascii="Times New Roman CYR" w:hAnsi="Times New Roman CYR" w:cs="Times New Roman CYR"/>
          <w:i/>
          <w:iCs/>
        </w:rPr>
        <w:t>Тестирование</w:t>
      </w:r>
    </w:p>
    <w:p w:rsidR="00BC5B29" w:rsidRPr="00DC11F5" w:rsidRDefault="00BC5B29" w:rsidP="00D00133">
      <w:pPr>
        <w:autoSpaceDE w:val="0"/>
        <w:autoSpaceDN w:val="0"/>
        <w:adjustRightInd w:val="0"/>
        <w:jc w:val="both"/>
      </w:pPr>
    </w:p>
    <w:p w:rsidR="0029756E" w:rsidRDefault="0029756E" w:rsidP="0029756E">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29756E" w:rsidRDefault="0029756E" w:rsidP="0029756E">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C5B29" w:rsidRPr="00DC11F5" w:rsidRDefault="00BC5B29" w:rsidP="00D00133">
      <w:pPr>
        <w:widowControl w:val="0"/>
        <w:autoSpaceDE w:val="0"/>
        <w:autoSpaceDN w:val="0"/>
        <w:adjustRightInd w:val="0"/>
        <w:ind w:firstLine="708"/>
        <w:rPr>
          <w:b/>
          <w:bCs/>
          <w:i/>
          <w:iCs/>
          <w:highlight w:val="white"/>
        </w:rPr>
      </w:pPr>
    </w:p>
    <w:p w:rsidR="00BC5B29" w:rsidRDefault="00BC5B29"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952F14" w:rsidRPr="00DC11F5" w:rsidRDefault="00952F14" w:rsidP="00802F71">
      <w:pPr>
        <w:autoSpaceDE w:val="0"/>
        <w:autoSpaceDN w:val="0"/>
        <w:adjustRightInd w:val="0"/>
        <w:ind w:left="708"/>
        <w:jc w:val="both"/>
        <w:rPr>
          <w:b/>
          <w:bCs/>
          <w:i/>
          <w:iCs/>
        </w:rPr>
      </w:pPr>
    </w:p>
    <w:p w:rsidR="00BC5B29" w:rsidRPr="00DC11F5" w:rsidRDefault="00BC5B29" w:rsidP="00D00133">
      <w:pPr>
        <w:autoSpaceDE w:val="0"/>
        <w:autoSpaceDN w:val="0"/>
        <w:adjustRightInd w:val="0"/>
        <w:ind w:left="720"/>
        <w:rPr>
          <w:b/>
          <w:iCs/>
        </w:rPr>
      </w:pPr>
      <w:r w:rsidRPr="00DC11F5">
        <w:rPr>
          <w:b/>
          <w:iCs/>
        </w:rPr>
        <w:t>7.1. Основная учебная литература:</w:t>
      </w:r>
    </w:p>
    <w:p w:rsidR="00BC5B29" w:rsidRPr="00A37664" w:rsidRDefault="00BC5B29" w:rsidP="00952F14">
      <w:pPr>
        <w:widowControl w:val="0"/>
        <w:numPr>
          <w:ilvl w:val="1"/>
          <w:numId w:val="15"/>
        </w:numPr>
        <w:tabs>
          <w:tab w:val="left" w:pos="1701"/>
        </w:tabs>
        <w:autoSpaceDE w:val="0"/>
        <w:autoSpaceDN w:val="0"/>
        <w:adjustRightInd w:val="0"/>
        <w:ind w:left="851"/>
        <w:contextualSpacing/>
        <w:jc w:val="both"/>
        <w:rPr>
          <w:rFonts w:ascii="Times New Roman CYR" w:hAnsi="Times New Roman CYR" w:cs="Times New Roman CYR"/>
          <w:iCs/>
        </w:rPr>
      </w:pPr>
      <w:r w:rsidRPr="00A37664">
        <w:rPr>
          <w:rFonts w:ascii="Times New Roman CYR" w:hAnsi="Times New Roman CYR" w:cs="Times New Roman CYR"/>
          <w:iCs/>
        </w:rPr>
        <w:t xml:space="preserve">Джуринский, А. Н. История образования и педагогической мысли : учебник / А. Н. Джуринский. — Саратов : Вузовское образование, 2017. — 356 c. — ISBN 978-5-4487-0026-2. — Текст : электронный // Электронно-библиотечная система IPR BOOKS : [сайт]. — URL: http://www.iprbookshop.ru/65722.html </w:t>
      </w:r>
    </w:p>
    <w:p w:rsidR="00BC5B29" w:rsidRPr="00A37664" w:rsidRDefault="00BC5B29" w:rsidP="00952F14">
      <w:pPr>
        <w:widowControl w:val="0"/>
        <w:numPr>
          <w:ilvl w:val="1"/>
          <w:numId w:val="15"/>
        </w:numPr>
        <w:tabs>
          <w:tab w:val="left" w:pos="1701"/>
        </w:tabs>
        <w:autoSpaceDE w:val="0"/>
        <w:autoSpaceDN w:val="0"/>
        <w:adjustRightInd w:val="0"/>
        <w:ind w:left="851"/>
        <w:contextualSpacing/>
        <w:jc w:val="both"/>
        <w:rPr>
          <w:rFonts w:ascii="Times New Roman CYR" w:hAnsi="Times New Roman CYR" w:cs="Times New Roman CYR"/>
          <w:iCs/>
        </w:rPr>
      </w:pPr>
      <w:r w:rsidRPr="00A37664">
        <w:rPr>
          <w:rFonts w:ascii="Times New Roman CYR" w:hAnsi="Times New Roman CYR" w:cs="Times New Roman CYR"/>
          <w:iCs/>
        </w:rPr>
        <w:t xml:space="preserve">Беспалько, И. И. Этнокультурные технологии в деятельности региональных национально-культурных центров : учебное пособие по дисциплине Этнокультурные технологии / И. И. Беспалько. — Челябинск : Челябинский государственный институт культуры, 2006. — 136 c. — ISBN 5-94839-040-3. — Текст : электронный // Электронно-библиотечная система IPR BOOKS : [сайт]. — URL: </w:t>
      </w:r>
      <w:hyperlink r:id="rId11" w:history="1">
        <w:r w:rsidRPr="00A37664">
          <w:rPr>
            <w:rFonts w:ascii="Times New Roman CYR" w:hAnsi="Times New Roman CYR" w:cs="Times New Roman CYR"/>
            <w:iCs/>
          </w:rPr>
          <w:t>http://www.iprbookshop.ru/56540.html</w:t>
        </w:r>
      </w:hyperlink>
    </w:p>
    <w:p w:rsidR="00BC5B29" w:rsidRPr="00A37664" w:rsidRDefault="00BC5B29" w:rsidP="00952F14">
      <w:pPr>
        <w:widowControl w:val="0"/>
        <w:numPr>
          <w:ilvl w:val="1"/>
          <w:numId w:val="15"/>
        </w:numPr>
        <w:tabs>
          <w:tab w:val="left" w:pos="1701"/>
        </w:tabs>
        <w:autoSpaceDE w:val="0"/>
        <w:autoSpaceDN w:val="0"/>
        <w:adjustRightInd w:val="0"/>
        <w:ind w:left="851"/>
        <w:contextualSpacing/>
        <w:jc w:val="both"/>
        <w:rPr>
          <w:rFonts w:ascii="Times New Roman CYR" w:hAnsi="Times New Roman CYR" w:cs="Times New Roman CYR"/>
          <w:iCs/>
        </w:rPr>
      </w:pPr>
      <w:r w:rsidRPr="00A37664">
        <w:rPr>
          <w:rFonts w:ascii="Times New Roman CYR" w:hAnsi="Times New Roman CYR" w:cs="Times New Roman CYR"/>
          <w:iCs/>
        </w:rPr>
        <w:t>Теория и история народной художественной культуры [Электронный ресурс]: учебно</w:t>
      </w:r>
      <w:r>
        <w:rPr>
          <w:rFonts w:ascii="Times New Roman CYR" w:hAnsi="Times New Roman CYR" w:cs="Times New Roman CYR"/>
          <w:iCs/>
        </w:rPr>
        <w:t xml:space="preserve">е </w:t>
      </w:r>
      <w:proofErr w:type="spellStart"/>
      <w:r>
        <w:rPr>
          <w:rFonts w:ascii="Times New Roman CYR" w:hAnsi="Times New Roman CYR" w:cs="Times New Roman CYR"/>
          <w:iCs/>
        </w:rPr>
        <w:t>пособ</w:t>
      </w:r>
      <w:proofErr w:type="spellEnd"/>
      <w:r w:rsidRPr="00A37664">
        <w:rPr>
          <w:rFonts w:ascii="Times New Roman CYR" w:hAnsi="Times New Roman CYR" w:cs="Times New Roman CYR"/>
          <w:iCs/>
        </w:rPr>
        <w:t>.— Режим доступа: http://www.iprbookshop.ru/29714.— ЭБС «</w:t>
      </w:r>
      <w:proofErr w:type="spellStart"/>
      <w:r w:rsidRPr="00A37664">
        <w:rPr>
          <w:rFonts w:ascii="Times New Roman CYR" w:hAnsi="Times New Roman CYR" w:cs="Times New Roman CYR"/>
          <w:iCs/>
        </w:rPr>
        <w:t>IPRbooks</w:t>
      </w:r>
      <w:proofErr w:type="spellEnd"/>
      <w:r w:rsidRPr="00A37664">
        <w:rPr>
          <w:rFonts w:ascii="Times New Roman CYR" w:hAnsi="Times New Roman CYR" w:cs="Times New Roman CYR"/>
          <w:iCs/>
        </w:rPr>
        <w:t>»</w:t>
      </w:r>
    </w:p>
    <w:p w:rsidR="00BC5B29" w:rsidRPr="00A37664" w:rsidRDefault="00BC5B29" w:rsidP="00952F14">
      <w:pPr>
        <w:widowControl w:val="0"/>
        <w:numPr>
          <w:ilvl w:val="1"/>
          <w:numId w:val="15"/>
        </w:numPr>
        <w:tabs>
          <w:tab w:val="left" w:pos="1701"/>
        </w:tabs>
        <w:autoSpaceDE w:val="0"/>
        <w:autoSpaceDN w:val="0"/>
        <w:adjustRightInd w:val="0"/>
        <w:ind w:left="851"/>
        <w:contextualSpacing/>
        <w:jc w:val="both"/>
        <w:rPr>
          <w:rFonts w:ascii="Times New Roman CYR" w:hAnsi="Times New Roman CYR" w:cs="Times New Roman CYR"/>
          <w:iCs/>
        </w:rPr>
      </w:pPr>
      <w:r w:rsidRPr="00A37664">
        <w:rPr>
          <w:rFonts w:ascii="Times New Roman CYR" w:hAnsi="Times New Roman CYR" w:cs="Times New Roman CYR"/>
          <w:iCs/>
        </w:rPr>
        <w:t xml:space="preserve">Ломов, С. П. Методология художественного образования : учебное пособие / С. П. Ломов, С. А. </w:t>
      </w:r>
      <w:proofErr w:type="spellStart"/>
      <w:r w:rsidRPr="00A37664">
        <w:rPr>
          <w:rFonts w:ascii="Times New Roman CYR" w:hAnsi="Times New Roman CYR" w:cs="Times New Roman CYR"/>
          <w:iCs/>
        </w:rPr>
        <w:t>Аманжолов</w:t>
      </w:r>
      <w:proofErr w:type="spellEnd"/>
      <w:r w:rsidRPr="00A37664">
        <w:rPr>
          <w:rFonts w:ascii="Times New Roman CYR" w:hAnsi="Times New Roman CYR" w:cs="Times New Roman CYR"/>
          <w:iCs/>
        </w:rPr>
        <w:t xml:space="preserve">. — Москва : Прометей, 2011. — 188 c. — ISBN 978-5-4263-0040-8. — Текст : электронный // Электронно-библиотечная система IPR BOOKS : [сайт]. — URL: </w:t>
      </w:r>
      <w:hyperlink r:id="rId12" w:history="1">
        <w:r w:rsidRPr="00A37664">
          <w:rPr>
            <w:rFonts w:ascii="Times New Roman CYR" w:hAnsi="Times New Roman CYR" w:cs="Times New Roman CYR"/>
            <w:iCs/>
          </w:rPr>
          <w:t>http://www.iprbookshop.ru/8299.html</w:t>
        </w:r>
      </w:hyperlink>
    </w:p>
    <w:p w:rsidR="00BC5B29" w:rsidRPr="00A37664" w:rsidRDefault="00BC5B29" w:rsidP="00952F14">
      <w:pPr>
        <w:widowControl w:val="0"/>
        <w:numPr>
          <w:ilvl w:val="1"/>
          <w:numId w:val="15"/>
        </w:numPr>
        <w:tabs>
          <w:tab w:val="left" w:pos="1701"/>
        </w:tabs>
        <w:autoSpaceDE w:val="0"/>
        <w:autoSpaceDN w:val="0"/>
        <w:adjustRightInd w:val="0"/>
        <w:ind w:left="851"/>
        <w:contextualSpacing/>
        <w:jc w:val="both"/>
        <w:rPr>
          <w:rFonts w:ascii="Times New Roman CYR" w:hAnsi="Times New Roman CYR" w:cs="Times New Roman CYR"/>
          <w:iCs/>
        </w:rPr>
      </w:pPr>
      <w:r w:rsidRPr="00A37664">
        <w:rPr>
          <w:rFonts w:ascii="Times New Roman CYR" w:hAnsi="Times New Roman CYR" w:cs="Times New Roman CYR"/>
          <w:iCs/>
        </w:rPr>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w:t>
      </w:r>
      <w:proofErr w:type="spellStart"/>
      <w:r w:rsidRPr="00A37664">
        <w:rPr>
          <w:rFonts w:ascii="Times New Roman CYR" w:hAnsi="Times New Roman CYR" w:cs="Times New Roman CYR"/>
          <w:iCs/>
        </w:rPr>
        <w:t>IPRbooks</w:t>
      </w:r>
      <w:proofErr w:type="spellEnd"/>
      <w:r w:rsidRPr="00A37664">
        <w:rPr>
          <w:rFonts w:ascii="Times New Roman CYR" w:hAnsi="Times New Roman CYR" w:cs="Times New Roman CYR"/>
          <w:iCs/>
        </w:rPr>
        <w:t>»</w:t>
      </w:r>
    </w:p>
    <w:p w:rsidR="00BC5B29" w:rsidRPr="00A37664" w:rsidRDefault="00BC5B29" w:rsidP="00952F14">
      <w:pPr>
        <w:widowControl w:val="0"/>
        <w:numPr>
          <w:ilvl w:val="0"/>
          <w:numId w:val="16"/>
        </w:numPr>
        <w:tabs>
          <w:tab w:val="left" w:pos="1701"/>
        </w:tabs>
        <w:autoSpaceDE w:val="0"/>
        <w:autoSpaceDN w:val="0"/>
        <w:adjustRightInd w:val="0"/>
        <w:ind w:left="851"/>
        <w:contextualSpacing/>
        <w:jc w:val="both"/>
        <w:rPr>
          <w:rFonts w:ascii="Times New Roman CYR" w:hAnsi="Times New Roman CYR" w:cs="Times New Roman CYR"/>
          <w:iCs/>
        </w:rPr>
      </w:pPr>
      <w:r w:rsidRPr="00A37664">
        <w:rPr>
          <w:rFonts w:ascii="Times New Roman CYR" w:hAnsi="Times New Roman CYR" w:cs="Times New Roman CYR"/>
          <w:iCs/>
        </w:rPr>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A37664">
        <w:rPr>
          <w:rFonts w:ascii="Times New Roman CYR" w:hAnsi="Times New Roman CYR" w:cs="Times New Roman CYR"/>
          <w:iCs/>
        </w:rPr>
        <w:t>Владос</w:t>
      </w:r>
      <w:proofErr w:type="spellEnd"/>
      <w:r w:rsidRPr="00A37664">
        <w:rPr>
          <w:rFonts w:ascii="Times New Roman CYR" w:hAnsi="Times New Roman CYR" w:cs="Times New Roman CYR"/>
          <w:iCs/>
        </w:rPr>
        <w:t>, 2013.— 399 c.— Режим доступа: http://www.iprbookshop.ru/18510.— ЭБС «</w:t>
      </w:r>
      <w:proofErr w:type="spellStart"/>
      <w:r w:rsidRPr="00A37664">
        <w:rPr>
          <w:rFonts w:ascii="Times New Roman CYR" w:hAnsi="Times New Roman CYR" w:cs="Times New Roman CYR"/>
          <w:iCs/>
        </w:rPr>
        <w:t>IPRbooks</w:t>
      </w:r>
      <w:proofErr w:type="spellEnd"/>
      <w:r w:rsidRPr="00A37664">
        <w:rPr>
          <w:rFonts w:ascii="Times New Roman CYR" w:hAnsi="Times New Roman CYR" w:cs="Times New Roman CYR"/>
          <w:iCs/>
        </w:rPr>
        <w:t>», по паролю</w:t>
      </w:r>
    </w:p>
    <w:p w:rsidR="00BC5B29" w:rsidRPr="00A37664" w:rsidRDefault="00BC5B29" w:rsidP="00952F14">
      <w:pPr>
        <w:widowControl w:val="0"/>
        <w:numPr>
          <w:ilvl w:val="0"/>
          <w:numId w:val="16"/>
        </w:numPr>
        <w:tabs>
          <w:tab w:val="left" w:pos="1701"/>
        </w:tabs>
        <w:autoSpaceDE w:val="0"/>
        <w:autoSpaceDN w:val="0"/>
        <w:adjustRightInd w:val="0"/>
        <w:ind w:left="851"/>
        <w:contextualSpacing/>
        <w:jc w:val="both"/>
        <w:rPr>
          <w:rFonts w:ascii="Times New Roman CYR" w:hAnsi="Times New Roman CYR" w:cs="Times New Roman CYR"/>
          <w:iCs/>
        </w:rPr>
      </w:pPr>
      <w:r w:rsidRPr="00A37664">
        <w:rPr>
          <w:rFonts w:ascii="Times New Roman CYR" w:hAnsi="Times New Roman CYR" w:cs="Times New Roman CYR"/>
          <w:iCs/>
        </w:rPr>
        <w:t xml:space="preserve">Музейная педагогика в дополнительном образовании. В 2 частях. Ч.1 : учебное пособие / составители А. Н. </w:t>
      </w:r>
      <w:proofErr w:type="spellStart"/>
      <w:r w:rsidRPr="00A37664">
        <w:rPr>
          <w:rFonts w:ascii="Times New Roman CYR" w:hAnsi="Times New Roman CYR" w:cs="Times New Roman CYR"/>
          <w:iCs/>
        </w:rPr>
        <w:t>Сарапулов</w:t>
      </w:r>
      <w:proofErr w:type="spellEnd"/>
      <w:r w:rsidRPr="00A37664">
        <w:rPr>
          <w:rFonts w:ascii="Times New Roman CYR" w:hAnsi="Times New Roman CYR" w:cs="Times New Roman CYR"/>
          <w:iCs/>
        </w:rPr>
        <w:t xml:space="preserve">, Д. В. </w:t>
      </w:r>
      <w:proofErr w:type="spellStart"/>
      <w:r w:rsidRPr="00A37664">
        <w:rPr>
          <w:rFonts w:ascii="Times New Roman CYR" w:hAnsi="Times New Roman CYR" w:cs="Times New Roman CYR"/>
          <w:iCs/>
        </w:rPr>
        <w:t>Шмуратко</w:t>
      </w:r>
      <w:proofErr w:type="spellEnd"/>
      <w:r w:rsidRPr="00A37664">
        <w:rPr>
          <w:rFonts w:ascii="Times New Roman CYR" w:hAnsi="Times New Roman CYR" w:cs="Times New Roman CYR"/>
          <w:iCs/>
        </w:rPr>
        <w:t xml:space="preserve">. — 2-е изд. — Пермь : Пермский государственный гуманитарно-педагогический университет, 2018. — 74 c. — ISBN 2227-8397. — Текст : электронный // Электронно-библиотечная система IPR BOOKS : [сайт]. — URL: </w:t>
      </w:r>
      <w:hyperlink r:id="rId13" w:history="1">
        <w:r w:rsidRPr="00A37664">
          <w:rPr>
            <w:rFonts w:ascii="Times New Roman CYR" w:hAnsi="Times New Roman CYR" w:cs="Times New Roman CYR"/>
            <w:iCs/>
          </w:rPr>
          <w:t>http://www.iprbookshop.ru/86368.html</w:t>
        </w:r>
      </w:hyperlink>
    </w:p>
    <w:p w:rsidR="00BC5B29" w:rsidRPr="00A37664" w:rsidRDefault="00BC5B29" w:rsidP="00952F14">
      <w:pPr>
        <w:widowControl w:val="0"/>
        <w:numPr>
          <w:ilvl w:val="0"/>
          <w:numId w:val="16"/>
        </w:numPr>
        <w:tabs>
          <w:tab w:val="left" w:pos="1701"/>
        </w:tabs>
        <w:autoSpaceDE w:val="0"/>
        <w:autoSpaceDN w:val="0"/>
        <w:adjustRightInd w:val="0"/>
        <w:ind w:left="851"/>
        <w:contextualSpacing/>
        <w:jc w:val="both"/>
        <w:rPr>
          <w:rFonts w:ascii="Times New Roman CYR" w:hAnsi="Times New Roman CYR" w:cs="Times New Roman CYR"/>
          <w:iCs/>
        </w:rPr>
      </w:pPr>
      <w:proofErr w:type="spellStart"/>
      <w:r w:rsidRPr="00A37664">
        <w:rPr>
          <w:rFonts w:ascii="Times New Roman CYR" w:hAnsi="Times New Roman CYR" w:cs="Times New Roman CYR"/>
          <w:iCs/>
        </w:rPr>
        <w:t>Буткевич</w:t>
      </w:r>
      <w:proofErr w:type="spellEnd"/>
      <w:r w:rsidRPr="00A37664">
        <w:rPr>
          <w:rFonts w:ascii="Times New Roman CYR" w:hAnsi="Times New Roman CYR" w:cs="Times New Roman CYR"/>
          <w:iCs/>
        </w:rPr>
        <w:t xml:space="preserve"> Л.М.     История орнамента. </w:t>
      </w:r>
      <w:proofErr w:type="spellStart"/>
      <w:r w:rsidRPr="00A37664">
        <w:rPr>
          <w:rFonts w:ascii="Times New Roman CYR" w:hAnsi="Times New Roman CYR" w:cs="Times New Roman CYR"/>
          <w:iCs/>
        </w:rPr>
        <w:t>Уче</w:t>
      </w:r>
      <w:proofErr w:type="spellEnd"/>
      <w:r w:rsidRPr="00A37664">
        <w:rPr>
          <w:rFonts w:ascii="Times New Roman CYR" w:hAnsi="Times New Roman CYR" w:cs="Times New Roman CYR"/>
          <w:iCs/>
        </w:rPr>
        <w:t xml:space="preserve">. </w:t>
      </w:r>
      <w:proofErr w:type="spellStart"/>
      <w:r w:rsidRPr="00A37664">
        <w:rPr>
          <w:rFonts w:ascii="Times New Roman CYR" w:hAnsi="Times New Roman CYR" w:cs="Times New Roman CYR"/>
          <w:iCs/>
        </w:rPr>
        <w:t>пособ</w:t>
      </w:r>
      <w:proofErr w:type="spellEnd"/>
      <w:r w:rsidRPr="00A37664">
        <w:rPr>
          <w:rFonts w:ascii="Times New Roman CYR" w:hAnsi="Times New Roman CYR" w:cs="Times New Roman CYR"/>
          <w:iCs/>
        </w:rPr>
        <w:t xml:space="preserve">. для студ. </w:t>
      </w:r>
      <w:proofErr w:type="spellStart"/>
      <w:r w:rsidRPr="00A37664">
        <w:rPr>
          <w:rFonts w:ascii="Times New Roman CYR" w:hAnsi="Times New Roman CYR" w:cs="Times New Roman CYR"/>
          <w:iCs/>
        </w:rPr>
        <w:t>высш</w:t>
      </w:r>
      <w:proofErr w:type="spellEnd"/>
      <w:r w:rsidRPr="00A37664">
        <w:rPr>
          <w:rFonts w:ascii="Times New Roman CYR" w:hAnsi="Times New Roman CYR" w:cs="Times New Roman CYR"/>
          <w:iCs/>
        </w:rPr>
        <w:t xml:space="preserve">. учеб. заведений обучающихся по спец. 030800 "Изобразительное искусство". / Л.М. </w:t>
      </w:r>
      <w:proofErr w:type="spellStart"/>
      <w:r w:rsidRPr="00A37664">
        <w:rPr>
          <w:rFonts w:ascii="Times New Roman CYR" w:hAnsi="Times New Roman CYR" w:cs="Times New Roman CYR"/>
          <w:iCs/>
        </w:rPr>
        <w:t>Буткевич</w:t>
      </w:r>
      <w:proofErr w:type="spellEnd"/>
      <w:r w:rsidRPr="00A37664">
        <w:rPr>
          <w:rFonts w:ascii="Times New Roman CYR" w:hAnsi="Times New Roman CYR" w:cs="Times New Roman CYR"/>
          <w:iCs/>
        </w:rPr>
        <w:t>. - М.: ВЛАДОС, 2005      . - 267с.8ил.</w:t>
      </w:r>
    </w:p>
    <w:p w:rsidR="00BC5B29" w:rsidRPr="00A37664" w:rsidRDefault="00BC5B29" w:rsidP="00952F14">
      <w:pPr>
        <w:widowControl w:val="0"/>
        <w:tabs>
          <w:tab w:val="left" w:pos="1701"/>
        </w:tabs>
        <w:autoSpaceDE w:val="0"/>
        <w:autoSpaceDN w:val="0"/>
        <w:adjustRightInd w:val="0"/>
        <w:ind w:left="851"/>
        <w:contextualSpacing/>
        <w:rPr>
          <w:rFonts w:ascii="Times New Roman CYR" w:hAnsi="Times New Roman CYR" w:cs="Times New Roman CYR"/>
          <w:iCs/>
        </w:rPr>
      </w:pPr>
    </w:p>
    <w:p w:rsidR="00BC5B29" w:rsidRPr="00952F14" w:rsidRDefault="00BC5B29" w:rsidP="009F20B3">
      <w:pPr>
        <w:widowControl w:val="0"/>
        <w:numPr>
          <w:ilvl w:val="1"/>
          <w:numId w:val="14"/>
        </w:numPr>
        <w:tabs>
          <w:tab w:val="left" w:pos="1560"/>
        </w:tabs>
        <w:autoSpaceDE w:val="0"/>
        <w:autoSpaceDN w:val="0"/>
        <w:adjustRightInd w:val="0"/>
        <w:contextualSpacing/>
        <w:jc w:val="both"/>
        <w:rPr>
          <w:rFonts w:ascii="Times New Roman CYR" w:hAnsi="Times New Roman CYR" w:cs="Times New Roman CYR"/>
          <w:b/>
          <w:iCs/>
        </w:rPr>
      </w:pPr>
      <w:r w:rsidRPr="00952F14">
        <w:rPr>
          <w:rFonts w:ascii="Times New Roman CYR" w:hAnsi="Times New Roman CYR" w:cs="Times New Roman CYR"/>
          <w:b/>
          <w:iCs/>
        </w:rPr>
        <w:t>Дополнительная учебная литература:</w:t>
      </w:r>
    </w:p>
    <w:p w:rsidR="00BC5B29" w:rsidRPr="00A37664" w:rsidRDefault="00BC5B29" w:rsidP="009F20B3">
      <w:pPr>
        <w:widowControl w:val="0"/>
        <w:numPr>
          <w:ilvl w:val="0"/>
          <w:numId w:val="17"/>
        </w:numPr>
        <w:tabs>
          <w:tab w:val="left" w:pos="1701"/>
        </w:tabs>
        <w:autoSpaceDE w:val="0"/>
        <w:autoSpaceDN w:val="0"/>
        <w:adjustRightInd w:val="0"/>
        <w:contextualSpacing/>
        <w:jc w:val="both"/>
        <w:rPr>
          <w:rFonts w:ascii="Times New Roman CYR" w:hAnsi="Times New Roman CYR" w:cs="Times New Roman CYR"/>
          <w:iCs/>
        </w:rPr>
      </w:pPr>
      <w:r w:rsidRPr="00A37664">
        <w:rPr>
          <w:rFonts w:ascii="Times New Roman CYR" w:hAnsi="Times New Roman CYR" w:cs="Times New Roman CYR"/>
          <w:iCs/>
        </w:rPr>
        <w:t xml:space="preserve">Бакланова, Т. И. Этнокультурная педагогика. Проблемы русского этнокультурного и </w:t>
      </w:r>
      <w:proofErr w:type="spellStart"/>
      <w:r w:rsidRPr="00A37664">
        <w:rPr>
          <w:rFonts w:ascii="Times New Roman CYR" w:hAnsi="Times New Roman CYR" w:cs="Times New Roman CYR"/>
          <w:iCs/>
        </w:rPr>
        <w:t>этнохудожественного</w:t>
      </w:r>
      <w:proofErr w:type="spellEnd"/>
      <w:r w:rsidRPr="00A37664">
        <w:rPr>
          <w:rFonts w:ascii="Times New Roman CYR" w:hAnsi="Times New Roman CYR" w:cs="Times New Roman CYR"/>
          <w:iCs/>
        </w:rPr>
        <w:t xml:space="preserve"> образования : монография / Т. И. Бакланова. — Саратов : Вузовское образование, 2015. — 155 c. — ISBN 2227-8397. — Текст : электронный // Электронно-библиотечная система IPR BOOKS : [сайт]. — URL: http://www.iprbookshop.ru/35190.html </w:t>
      </w:r>
    </w:p>
    <w:p w:rsidR="00BC5B29" w:rsidRPr="00A37664" w:rsidRDefault="00BC5B29" w:rsidP="009F20B3">
      <w:pPr>
        <w:widowControl w:val="0"/>
        <w:numPr>
          <w:ilvl w:val="0"/>
          <w:numId w:val="17"/>
        </w:numPr>
        <w:tabs>
          <w:tab w:val="left" w:pos="1701"/>
        </w:tabs>
        <w:autoSpaceDE w:val="0"/>
        <w:autoSpaceDN w:val="0"/>
        <w:adjustRightInd w:val="0"/>
        <w:contextualSpacing/>
        <w:jc w:val="both"/>
        <w:rPr>
          <w:rFonts w:ascii="Times New Roman CYR" w:hAnsi="Times New Roman CYR" w:cs="Times New Roman CYR"/>
          <w:iCs/>
        </w:rPr>
      </w:pPr>
      <w:proofErr w:type="spellStart"/>
      <w:r w:rsidRPr="00A37664">
        <w:rPr>
          <w:rFonts w:ascii="Times New Roman CYR" w:hAnsi="Times New Roman CYR" w:cs="Times New Roman CYR"/>
          <w:iCs/>
        </w:rPr>
        <w:t>Буровкина</w:t>
      </w:r>
      <w:proofErr w:type="spellEnd"/>
      <w:r w:rsidRPr="00A37664">
        <w:rPr>
          <w:rFonts w:ascii="Times New Roman CYR" w:hAnsi="Times New Roman CYR" w:cs="Times New Roman CYR"/>
          <w:iCs/>
        </w:rPr>
        <w:t xml:space="preserve">, Л. А. Научно-методологические условия художественного образования учащихся в учреждениях дополнительного образования : монография / Л. А. </w:t>
      </w:r>
      <w:proofErr w:type="spellStart"/>
      <w:r w:rsidRPr="00A37664">
        <w:rPr>
          <w:rFonts w:ascii="Times New Roman CYR" w:hAnsi="Times New Roman CYR" w:cs="Times New Roman CYR"/>
          <w:iCs/>
        </w:rPr>
        <w:t>Буровкина</w:t>
      </w:r>
      <w:proofErr w:type="spellEnd"/>
      <w:r w:rsidRPr="00A37664">
        <w:rPr>
          <w:rFonts w:ascii="Times New Roman CYR" w:hAnsi="Times New Roman CYR" w:cs="Times New Roman CYR"/>
          <w:iCs/>
        </w:rPr>
        <w:t>. — Москва : Московский городской педагогический университет, 2011. — 320 c. — ISBN 2227-8397. — Текст : электронный // Электронно-библиотечная система IPR BOOKS : [сайт]. — URL: http://www.iprbookshop.ru/26724.html</w:t>
      </w:r>
    </w:p>
    <w:p w:rsidR="00BC5B29" w:rsidRPr="00A37664" w:rsidRDefault="00BC5B29" w:rsidP="009F20B3">
      <w:pPr>
        <w:widowControl w:val="0"/>
        <w:numPr>
          <w:ilvl w:val="0"/>
          <w:numId w:val="17"/>
        </w:numPr>
        <w:tabs>
          <w:tab w:val="left" w:pos="1701"/>
        </w:tabs>
        <w:autoSpaceDE w:val="0"/>
        <w:autoSpaceDN w:val="0"/>
        <w:adjustRightInd w:val="0"/>
        <w:contextualSpacing/>
        <w:jc w:val="both"/>
        <w:rPr>
          <w:rFonts w:ascii="Times New Roman CYR" w:hAnsi="Times New Roman CYR" w:cs="Times New Roman CYR"/>
          <w:iCs/>
        </w:rPr>
      </w:pPr>
      <w:r w:rsidRPr="00A37664">
        <w:rPr>
          <w:rFonts w:ascii="Times New Roman CYR" w:hAnsi="Times New Roman CYR" w:cs="Times New Roman CYR"/>
          <w:iCs/>
        </w:rPr>
        <w:t xml:space="preserve">Дубровин, В. М. Патриотическое воспитание школьников в системе художественного дополнительного образования : монография / В. М. Дубровин. — Москва : Московский городской педагогический университет, 2011. — 150 c. — ISBN 2227-8397. — Текст : электронный // Электронно-библиотечная система IPR BOOKS : [сайт]. — URL: </w:t>
      </w:r>
      <w:hyperlink r:id="rId14" w:history="1">
        <w:r w:rsidRPr="00A37664">
          <w:rPr>
            <w:rFonts w:ascii="Times New Roman CYR" w:hAnsi="Times New Roman CYR" w:cs="Times New Roman CYR"/>
            <w:iCs/>
          </w:rPr>
          <w:t>http://www.iprbookshop.ru/26550.html</w:t>
        </w:r>
      </w:hyperlink>
    </w:p>
    <w:p w:rsidR="00BC5B29" w:rsidRPr="00A37664" w:rsidRDefault="00BC5B29" w:rsidP="009F20B3">
      <w:pPr>
        <w:widowControl w:val="0"/>
        <w:numPr>
          <w:ilvl w:val="0"/>
          <w:numId w:val="17"/>
        </w:numPr>
        <w:tabs>
          <w:tab w:val="left" w:pos="1701"/>
        </w:tabs>
        <w:autoSpaceDE w:val="0"/>
        <w:autoSpaceDN w:val="0"/>
        <w:adjustRightInd w:val="0"/>
        <w:contextualSpacing/>
        <w:jc w:val="both"/>
        <w:rPr>
          <w:rFonts w:ascii="Times New Roman CYR" w:hAnsi="Times New Roman CYR" w:cs="Times New Roman CYR"/>
          <w:iCs/>
        </w:rPr>
      </w:pPr>
      <w:r w:rsidRPr="00A37664">
        <w:rPr>
          <w:rFonts w:ascii="Times New Roman CYR" w:hAnsi="Times New Roman CYR" w:cs="Times New Roman CYR"/>
          <w:iCs/>
        </w:rPr>
        <w:t>Медведь, Э. И. Подготовка бакалавров социально-культурной деятельности к эстетическому воспитанию школьников в системе дополнительного образования / Э. И. Медведь, О. И. Киселева. — Саратов : Вузовское образование, 2015. — 55 c. — ISBN 2227-8397. — Текст : электронный // Электронно-библиотечная система IPR BOOKS : [сайт]. — URL: http://www.iprbookshop.ru/36273.html</w:t>
      </w:r>
    </w:p>
    <w:p w:rsidR="00BC5B29" w:rsidRPr="00A37664" w:rsidRDefault="00BC5B29" w:rsidP="009F20B3">
      <w:pPr>
        <w:widowControl w:val="0"/>
        <w:numPr>
          <w:ilvl w:val="0"/>
          <w:numId w:val="17"/>
        </w:numPr>
        <w:tabs>
          <w:tab w:val="left" w:pos="1701"/>
        </w:tabs>
        <w:autoSpaceDE w:val="0"/>
        <w:autoSpaceDN w:val="0"/>
        <w:adjustRightInd w:val="0"/>
        <w:contextualSpacing/>
        <w:jc w:val="both"/>
        <w:rPr>
          <w:rFonts w:ascii="Times New Roman CYR" w:hAnsi="Times New Roman CYR" w:cs="Times New Roman CYR"/>
          <w:iCs/>
        </w:rPr>
      </w:pPr>
      <w:r w:rsidRPr="00A37664">
        <w:rPr>
          <w:rFonts w:ascii="Times New Roman CYR" w:hAnsi="Times New Roman CYR" w:cs="Times New Roman CYR"/>
          <w:iCs/>
        </w:rPr>
        <w:t xml:space="preserve">Традиционная народная культура в современной социально-культурной деятельности и образовании : коллективная монография / Л. Ю. </w:t>
      </w:r>
      <w:proofErr w:type="spellStart"/>
      <w:r w:rsidRPr="00A37664">
        <w:rPr>
          <w:rFonts w:ascii="Times New Roman CYR" w:hAnsi="Times New Roman CYR" w:cs="Times New Roman CYR"/>
          <w:iCs/>
        </w:rPr>
        <w:t>Аксакалова</w:t>
      </w:r>
      <w:proofErr w:type="spellEnd"/>
      <w:r w:rsidRPr="00A37664">
        <w:rPr>
          <w:rFonts w:ascii="Times New Roman CYR" w:hAnsi="Times New Roman CYR" w:cs="Times New Roman CYR"/>
          <w:iCs/>
        </w:rPr>
        <w:t xml:space="preserve">, Е. В. Алексеенко, Х. С. </w:t>
      </w:r>
      <w:proofErr w:type="spellStart"/>
      <w:r w:rsidRPr="00A37664">
        <w:rPr>
          <w:rFonts w:ascii="Times New Roman CYR" w:hAnsi="Times New Roman CYR" w:cs="Times New Roman CYR"/>
          <w:iCs/>
        </w:rPr>
        <w:t>Ахалова</w:t>
      </w:r>
      <w:proofErr w:type="spellEnd"/>
      <w:r w:rsidRPr="00A37664">
        <w:rPr>
          <w:rFonts w:ascii="Times New Roman CYR" w:hAnsi="Times New Roman CYR" w:cs="Times New Roman CYR"/>
          <w:iCs/>
        </w:rPr>
        <w:t xml:space="preserve"> [и др.] ; под редакцией Т. И. Бакланова. — Саратов : Вузовское образование, 2016. — 143 c. — ISBN 2227-8397. — Текст : электронный // Электронно-библиотечная система IPR BOOKS : [сайт]. — URL: http://www.iprbookshop.ru/47660.html </w:t>
      </w:r>
    </w:p>
    <w:p w:rsidR="00BC5B29" w:rsidRPr="00A37664" w:rsidRDefault="00BC5B29" w:rsidP="009F20B3">
      <w:pPr>
        <w:widowControl w:val="0"/>
        <w:numPr>
          <w:ilvl w:val="0"/>
          <w:numId w:val="17"/>
        </w:numPr>
        <w:tabs>
          <w:tab w:val="left" w:pos="1701"/>
        </w:tabs>
        <w:autoSpaceDE w:val="0"/>
        <w:autoSpaceDN w:val="0"/>
        <w:adjustRightInd w:val="0"/>
        <w:contextualSpacing/>
        <w:jc w:val="both"/>
        <w:rPr>
          <w:rFonts w:ascii="Times New Roman CYR" w:hAnsi="Times New Roman CYR" w:cs="Times New Roman CYR"/>
          <w:iCs/>
        </w:rPr>
      </w:pPr>
      <w:r w:rsidRPr="00A37664">
        <w:rPr>
          <w:rFonts w:ascii="Times New Roman CYR" w:hAnsi="Times New Roman CYR" w:cs="Times New Roman CYR"/>
          <w:iCs/>
        </w:rPr>
        <w:t xml:space="preserve">Этнокультурные процессы в современном мире : коллективная монография / Л. Ю. </w:t>
      </w:r>
      <w:proofErr w:type="spellStart"/>
      <w:r w:rsidRPr="00A37664">
        <w:rPr>
          <w:rFonts w:ascii="Times New Roman CYR" w:hAnsi="Times New Roman CYR" w:cs="Times New Roman CYR"/>
          <w:iCs/>
        </w:rPr>
        <w:t>Аксакалова</w:t>
      </w:r>
      <w:proofErr w:type="spellEnd"/>
      <w:r w:rsidRPr="00A37664">
        <w:rPr>
          <w:rFonts w:ascii="Times New Roman CYR" w:hAnsi="Times New Roman CYR" w:cs="Times New Roman CYR"/>
          <w:iCs/>
        </w:rPr>
        <w:t xml:space="preserve">, Н. Ш. </w:t>
      </w:r>
      <w:proofErr w:type="spellStart"/>
      <w:r w:rsidRPr="00A37664">
        <w:rPr>
          <w:rFonts w:ascii="Times New Roman CYR" w:hAnsi="Times New Roman CYR" w:cs="Times New Roman CYR"/>
          <w:iCs/>
        </w:rPr>
        <w:t>Алметов</w:t>
      </w:r>
      <w:proofErr w:type="spellEnd"/>
      <w:r w:rsidRPr="00A37664">
        <w:rPr>
          <w:rFonts w:ascii="Times New Roman CYR" w:hAnsi="Times New Roman CYR" w:cs="Times New Roman CYR"/>
          <w:iCs/>
        </w:rPr>
        <w:t xml:space="preserve">, В. И. Анисимова [и др.] ; под редакцией Т. И. Бакланова. — Саратов : Вузовское образование, 2016. — 198 c. — ISBN 2227-8397. — Текст : электронный // Электронно-библиотечная система IPR BOOKS : [сайт]. — URL: </w:t>
      </w:r>
      <w:hyperlink r:id="rId15" w:history="1">
        <w:r w:rsidRPr="00A37664">
          <w:rPr>
            <w:rFonts w:ascii="Times New Roman CYR" w:hAnsi="Times New Roman CYR" w:cs="Times New Roman CYR"/>
            <w:iCs/>
          </w:rPr>
          <w:t>http://www.iprbookshop.ru/47661.html</w:t>
        </w:r>
      </w:hyperlink>
    </w:p>
    <w:p w:rsidR="00BC5B29" w:rsidRPr="00A37664" w:rsidRDefault="00BC5B29" w:rsidP="009F20B3">
      <w:pPr>
        <w:widowControl w:val="0"/>
        <w:numPr>
          <w:ilvl w:val="0"/>
          <w:numId w:val="17"/>
        </w:numPr>
        <w:tabs>
          <w:tab w:val="left" w:pos="1701"/>
        </w:tabs>
        <w:autoSpaceDE w:val="0"/>
        <w:autoSpaceDN w:val="0"/>
        <w:adjustRightInd w:val="0"/>
        <w:contextualSpacing/>
        <w:jc w:val="both"/>
        <w:rPr>
          <w:rFonts w:ascii="Times New Roman CYR" w:hAnsi="Times New Roman CYR" w:cs="Times New Roman CYR"/>
          <w:iCs/>
        </w:rPr>
      </w:pPr>
      <w:r w:rsidRPr="00A37664">
        <w:rPr>
          <w:rFonts w:ascii="Times New Roman CYR" w:hAnsi="Times New Roman CYR" w:cs="Times New Roman CYR"/>
          <w:iCs/>
        </w:rPr>
        <w:t xml:space="preserve">Теория и методика </w:t>
      </w:r>
      <w:proofErr w:type="spellStart"/>
      <w:r w:rsidRPr="00A37664">
        <w:rPr>
          <w:rFonts w:ascii="Times New Roman CYR" w:hAnsi="Times New Roman CYR" w:cs="Times New Roman CYR"/>
          <w:iCs/>
        </w:rPr>
        <w:t>этнохудожественного</w:t>
      </w:r>
      <w:proofErr w:type="spellEnd"/>
      <w:r w:rsidRPr="00A37664">
        <w:rPr>
          <w:rFonts w:ascii="Times New Roman CYR" w:hAnsi="Times New Roman CYR" w:cs="Times New Roman CYR"/>
          <w:iCs/>
        </w:rPr>
        <w:t xml:space="preserve"> образования : учебно-методический комплекс для студентов 4, 5-го курсов, обучающихся по специальности 071301 «Народное художественное творчество» / составители И. А. </w:t>
      </w:r>
      <w:proofErr w:type="spellStart"/>
      <w:r w:rsidRPr="00A37664">
        <w:rPr>
          <w:rFonts w:ascii="Times New Roman CYR" w:hAnsi="Times New Roman CYR" w:cs="Times New Roman CYR"/>
          <w:iCs/>
        </w:rPr>
        <w:t>Сечина</w:t>
      </w:r>
      <w:proofErr w:type="spellEnd"/>
      <w:r w:rsidRPr="00A37664">
        <w:rPr>
          <w:rFonts w:ascii="Times New Roman CYR" w:hAnsi="Times New Roman CYR" w:cs="Times New Roman CYR"/>
          <w:iCs/>
        </w:rPr>
        <w:t xml:space="preserve">. — Кемерово : Кемеровский государственный институт культуры, 2013. — 43 c. — ISBN 2227-8397. — Текст : электронный // Электронно-библиотечная система IPR BOOKS : [сайт]. — URL: </w:t>
      </w:r>
      <w:hyperlink r:id="rId16" w:history="1">
        <w:r w:rsidRPr="00A37664">
          <w:rPr>
            <w:rFonts w:ascii="Times New Roman CYR" w:hAnsi="Times New Roman CYR" w:cs="Times New Roman CYR"/>
            <w:iCs/>
          </w:rPr>
          <w:t>http://www.iprbookshop.ru/29716.html</w:t>
        </w:r>
      </w:hyperlink>
    </w:p>
    <w:p w:rsidR="00BC5B29" w:rsidRPr="00A37664" w:rsidRDefault="00BC5B29" w:rsidP="009F20B3">
      <w:pPr>
        <w:widowControl w:val="0"/>
        <w:numPr>
          <w:ilvl w:val="0"/>
          <w:numId w:val="17"/>
        </w:numPr>
        <w:tabs>
          <w:tab w:val="left" w:pos="1701"/>
        </w:tabs>
        <w:autoSpaceDE w:val="0"/>
        <w:autoSpaceDN w:val="0"/>
        <w:adjustRightInd w:val="0"/>
        <w:ind w:firstLine="0"/>
        <w:contextualSpacing/>
        <w:jc w:val="both"/>
        <w:rPr>
          <w:rFonts w:ascii="Times New Roman CYR" w:hAnsi="Times New Roman CYR" w:cs="Times New Roman CYR"/>
          <w:iCs/>
        </w:rPr>
      </w:pPr>
      <w:r w:rsidRPr="00A37664">
        <w:rPr>
          <w:rFonts w:ascii="Times New Roman CYR" w:hAnsi="Times New Roman CYR" w:cs="Times New Roman CYR"/>
          <w:iCs/>
        </w:rPr>
        <w:t>Андреева А.Ю.    Русский народный костюм.: Путешествие с севера на юг. / А.Ю. Андреева. - СПб.: Паритет, 2006      . - 136с.</w:t>
      </w:r>
    </w:p>
    <w:p w:rsidR="00BC5B29" w:rsidRPr="00A37664" w:rsidRDefault="00BC5B29" w:rsidP="009F20B3">
      <w:pPr>
        <w:widowControl w:val="0"/>
        <w:numPr>
          <w:ilvl w:val="0"/>
          <w:numId w:val="17"/>
        </w:numPr>
        <w:tabs>
          <w:tab w:val="left" w:pos="1701"/>
        </w:tabs>
        <w:autoSpaceDE w:val="0"/>
        <w:autoSpaceDN w:val="0"/>
        <w:adjustRightInd w:val="0"/>
        <w:ind w:firstLine="0"/>
        <w:contextualSpacing/>
        <w:jc w:val="both"/>
        <w:rPr>
          <w:rFonts w:ascii="Times New Roman CYR" w:hAnsi="Times New Roman CYR" w:cs="Times New Roman CYR"/>
          <w:iCs/>
        </w:rPr>
      </w:pPr>
      <w:r w:rsidRPr="00A37664">
        <w:rPr>
          <w:rFonts w:ascii="Times New Roman CYR" w:hAnsi="Times New Roman CYR" w:cs="Times New Roman CYR"/>
          <w:iCs/>
        </w:rPr>
        <w:t>Вакуленко Е.Г.    Народное декоративно-прикладное творчество: теория, история, практика. / Е.Г. Вакуленко. - Ростов н/Д: Феникс, 2007      . - 380с.</w:t>
      </w:r>
    </w:p>
    <w:p w:rsidR="00BC5B29" w:rsidRPr="00A37664" w:rsidRDefault="00BC5B29" w:rsidP="002A35A0">
      <w:pPr>
        <w:widowControl w:val="0"/>
        <w:tabs>
          <w:tab w:val="left" w:pos="1701"/>
        </w:tabs>
        <w:autoSpaceDE w:val="0"/>
        <w:autoSpaceDN w:val="0"/>
        <w:adjustRightInd w:val="0"/>
        <w:ind w:left="720"/>
        <w:contextualSpacing/>
        <w:rPr>
          <w:rFonts w:ascii="Times New Roman CYR" w:hAnsi="Times New Roman CYR" w:cs="Times New Roman CYR"/>
          <w:iCs/>
        </w:rPr>
      </w:pPr>
    </w:p>
    <w:p w:rsidR="00BC5B29" w:rsidRPr="002A35A0" w:rsidRDefault="00BC5B29" w:rsidP="002A35A0">
      <w:pPr>
        <w:widowControl w:val="0"/>
        <w:tabs>
          <w:tab w:val="left" w:pos="1701"/>
        </w:tabs>
        <w:autoSpaceDE w:val="0"/>
        <w:autoSpaceDN w:val="0"/>
        <w:adjustRightInd w:val="0"/>
        <w:ind w:left="1800"/>
        <w:jc w:val="both"/>
        <w:rPr>
          <w:b/>
        </w:rPr>
      </w:pPr>
      <w:r w:rsidRPr="002A35A0">
        <w:rPr>
          <w:b/>
        </w:rPr>
        <w:t>7.3.Периодичекие издания</w:t>
      </w:r>
    </w:p>
    <w:p w:rsidR="00BC5B29" w:rsidRPr="006207AA" w:rsidRDefault="00BC5B29" w:rsidP="009F20B3">
      <w:pPr>
        <w:numPr>
          <w:ilvl w:val="0"/>
          <w:numId w:val="18"/>
        </w:numPr>
      </w:pPr>
      <w:r w:rsidRPr="006207AA">
        <w:t xml:space="preserve">Народное образование. </w:t>
      </w:r>
      <w:r w:rsidRPr="006207AA">
        <w:rPr>
          <w:bCs/>
        </w:rPr>
        <w:t xml:space="preserve">Год основания журнала: </w:t>
      </w:r>
      <w:r w:rsidRPr="006207AA">
        <w:t>1803</w:t>
      </w:r>
      <w:r>
        <w:t>.</w:t>
      </w:r>
    </w:p>
    <w:p w:rsidR="00BC5B29" w:rsidRPr="0048332D" w:rsidRDefault="00BC5B29" w:rsidP="009F20B3">
      <w:pPr>
        <w:widowControl w:val="0"/>
        <w:numPr>
          <w:ilvl w:val="0"/>
          <w:numId w:val="18"/>
        </w:numPr>
        <w:autoSpaceDE w:val="0"/>
        <w:autoSpaceDN w:val="0"/>
        <w:adjustRightInd w:val="0"/>
        <w:contextualSpacing/>
        <w:jc w:val="both"/>
      </w:pPr>
      <w:r w:rsidRPr="0048332D">
        <w:rPr>
          <w:rFonts w:cs="Arial"/>
        </w:rPr>
        <w:t>Российское образование</w:t>
      </w:r>
      <w:r>
        <w:rPr>
          <w:rFonts w:cs="Arial"/>
        </w:rPr>
        <w:t xml:space="preserve">. </w:t>
      </w:r>
      <w:r w:rsidRPr="006207AA">
        <w:rPr>
          <w:bCs/>
        </w:rPr>
        <w:t xml:space="preserve">Год основания журнала: </w:t>
      </w:r>
      <w:r>
        <w:t>1995.</w:t>
      </w:r>
    </w:p>
    <w:p w:rsidR="00BC5B29" w:rsidRPr="002A35A0" w:rsidRDefault="00BC5B29" w:rsidP="009F20B3">
      <w:pPr>
        <w:widowControl w:val="0"/>
        <w:numPr>
          <w:ilvl w:val="0"/>
          <w:numId w:val="18"/>
        </w:numPr>
        <w:autoSpaceDE w:val="0"/>
        <w:autoSpaceDN w:val="0"/>
        <w:adjustRightInd w:val="0"/>
        <w:contextualSpacing/>
        <w:jc w:val="both"/>
      </w:pPr>
      <w:r w:rsidRPr="002A35A0">
        <w:t>Народное художественное творчество.</w:t>
      </w:r>
    </w:p>
    <w:p w:rsidR="00BC5B29" w:rsidRPr="002A35A0" w:rsidRDefault="00BC5B29" w:rsidP="009F20B3">
      <w:pPr>
        <w:widowControl w:val="0"/>
        <w:numPr>
          <w:ilvl w:val="0"/>
          <w:numId w:val="18"/>
        </w:numPr>
        <w:autoSpaceDE w:val="0"/>
        <w:autoSpaceDN w:val="0"/>
        <w:adjustRightInd w:val="0"/>
        <w:contextualSpacing/>
        <w:jc w:val="both"/>
      </w:pPr>
      <w:r w:rsidRPr="002A35A0">
        <w:t>Декоративное искусство.</w:t>
      </w:r>
    </w:p>
    <w:p w:rsidR="00BC5B29" w:rsidRPr="00DC11F5" w:rsidRDefault="00BC5B29" w:rsidP="0099483A">
      <w:pPr>
        <w:autoSpaceDE w:val="0"/>
        <w:autoSpaceDN w:val="0"/>
        <w:adjustRightInd w:val="0"/>
        <w:rPr>
          <w:b/>
          <w:bCs/>
        </w:rPr>
      </w:pPr>
    </w:p>
    <w:p w:rsidR="00BC5B29" w:rsidRPr="00DC11F5" w:rsidRDefault="00BC5B29"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BC5B29" w:rsidRPr="008279C7" w:rsidRDefault="00BC5B29" w:rsidP="009F20B3">
      <w:pPr>
        <w:widowControl w:val="0"/>
        <w:numPr>
          <w:ilvl w:val="0"/>
          <w:numId w:val="19"/>
        </w:numPr>
        <w:autoSpaceDE w:val="0"/>
        <w:autoSpaceDN w:val="0"/>
        <w:adjustRightInd w:val="0"/>
        <w:contextualSpacing/>
        <w:jc w:val="both"/>
      </w:pPr>
      <w:r w:rsidRPr="008279C7">
        <w:t>Образовательные ресурсы интернета http://www.alleng.ru/edu/</w:t>
      </w:r>
    </w:p>
    <w:p w:rsidR="00BC5B29" w:rsidRPr="008279C7" w:rsidRDefault="00BC5B29" w:rsidP="009F20B3">
      <w:pPr>
        <w:widowControl w:val="0"/>
        <w:numPr>
          <w:ilvl w:val="0"/>
          <w:numId w:val="19"/>
        </w:numPr>
        <w:autoSpaceDE w:val="0"/>
        <w:autoSpaceDN w:val="0"/>
        <w:adjustRightInd w:val="0"/>
        <w:contextualSpacing/>
        <w:jc w:val="both"/>
      </w:pPr>
      <w:r w:rsidRPr="008279C7">
        <w:t>Портал «Гуманитарное образование» http://www.humanities.edu.ru/</w:t>
      </w:r>
    </w:p>
    <w:p w:rsidR="00BC5B29" w:rsidRPr="008279C7" w:rsidRDefault="00BC5B29" w:rsidP="009F20B3">
      <w:pPr>
        <w:widowControl w:val="0"/>
        <w:numPr>
          <w:ilvl w:val="0"/>
          <w:numId w:val="19"/>
        </w:numPr>
        <w:autoSpaceDE w:val="0"/>
        <w:autoSpaceDN w:val="0"/>
        <w:adjustRightInd w:val="0"/>
        <w:contextualSpacing/>
        <w:jc w:val="both"/>
      </w:pPr>
      <w:r w:rsidRPr="008279C7">
        <w:t>Федеральный портал «Российское образование» http://www.edu.ru/</w:t>
      </w:r>
    </w:p>
    <w:p w:rsidR="00BC5B29" w:rsidRPr="008279C7" w:rsidRDefault="00BC5B29" w:rsidP="009F20B3">
      <w:pPr>
        <w:widowControl w:val="0"/>
        <w:numPr>
          <w:ilvl w:val="0"/>
          <w:numId w:val="19"/>
        </w:numPr>
        <w:autoSpaceDE w:val="0"/>
        <w:autoSpaceDN w:val="0"/>
        <w:adjustRightInd w:val="0"/>
        <w:contextualSpacing/>
        <w:jc w:val="both"/>
      </w:pPr>
      <w:r w:rsidRPr="008279C7">
        <w:t>Федеральное хранилище «Единая коллекция цифровых образовательных ресурсов» http://school-collection.edu.ru/</w:t>
      </w:r>
    </w:p>
    <w:p w:rsidR="00BC5B29" w:rsidRPr="008279C7" w:rsidRDefault="00BC5B29" w:rsidP="009F20B3">
      <w:pPr>
        <w:widowControl w:val="0"/>
        <w:numPr>
          <w:ilvl w:val="0"/>
          <w:numId w:val="19"/>
        </w:numPr>
        <w:autoSpaceDE w:val="0"/>
        <w:autoSpaceDN w:val="0"/>
        <w:adjustRightInd w:val="0"/>
        <w:contextualSpacing/>
        <w:jc w:val="both"/>
        <w:rPr>
          <w:shd w:val="clear" w:color="auto" w:fill="FFFFFF"/>
        </w:rPr>
      </w:pPr>
      <w:r w:rsidRPr="008279C7">
        <w:t xml:space="preserve">Федеральный центр информационно-образовательных ресурсов </w:t>
      </w:r>
      <w:hyperlink r:id="rId17" w:history="1">
        <w:r w:rsidRPr="008B626D">
          <w:rPr>
            <w:rStyle w:val="a6"/>
          </w:rPr>
          <w:t>http://fcior.edu.ru/</w:t>
        </w:r>
      </w:hyperlink>
      <w:r w:rsidRPr="008279C7">
        <w:t>.</w:t>
      </w:r>
    </w:p>
    <w:p w:rsidR="00BC5B29" w:rsidRPr="008279C7" w:rsidRDefault="00BC5B29" w:rsidP="009F20B3">
      <w:pPr>
        <w:widowControl w:val="0"/>
        <w:numPr>
          <w:ilvl w:val="0"/>
          <w:numId w:val="19"/>
        </w:numPr>
        <w:autoSpaceDE w:val="0"/>
        <w:autoSpaceDN w:val="0"/>
        <w:adjustRightInd w:val="0"/>
        <w:contextualSpacing/>
        <w:jc w:val="both"/>
        <w:rPr>
          <w:shd w:val="clear" w:color="auto" w:fill="FFFFFF"/>
        </w:rPr>
      </w:pPr>
      <w:r w:rsidRPr="008279C7">
        <w:t xml:space="preserve">www.iprbookshop.ru </w:t>
      </w:r>
      <w:r w:rsidRPr="008279C7">
        <w:rPr>
          <w:shd w:val="clear" w:color="auto" w:fill="FFFFFF"/>
        </w:rPr>
        <w:t>- электронно-библиотечная система</w:t>
      </w:r>
    </w:p>
    <w:p w:rsidR="00BC5B29" w:rsidRPr="008279C7" w:rsidRDefault="00BC5B29" w:rsidP="009F20B3">
      <w:pPr>
        <w:widowControl w:val="0"/>
        <w:numPr>
          <w:ilvl w:val="0"/>
          <w:numId w:val="19"/>
        </w:numPr>
        <w:autoSpaceDE w:val="0"/>
        <w:autoSpaceDN w:val="0"/>
        <w:adjustRightInd w:val="0"/>
        <w:contextualSpacing/>
        <w:jc w:val="both"/>
      </w:pPr>
      <w:r w:rsidRPr="008279C7">
        <w:t>www.zipsites.ru – бесплатная электронная Интернет библиотека.</w:t>
      </w:r>
    </w:p>
    <w:p w:rsidR="00BC5B29" w:rsidRPr="008279C7" w:rsidRDefault="00BC5B29" w:rsidP="009F20B3">
      <w:pPr>
        <w:widowControl w:val="0"/>
        <w:numPr>
          <w:ilvl w:val="0"/>
          <w:numId w:val="19"/>
        </w:numPr>
        <w:autoSpaceDE w:val="0"/>
        <w:autoSpaceDN w:val="0"/>
        <w:adjustRightInd w:val="0"/>
        <w:contextualSpacing/>
        <w:jc w:val="both"/>
      </w:pPr>
      <w:r w:rsidRPr="008279C7">
        <w:t xml:space="preserve">www.elibraru.ru – бесплатная электронная Интернет библиотека. </w:t>
      </w:r>
    </w:p>
    <w:p w:rsidR="00BC5B29" w:rsidRPr="008279C7" w:rsidRDefault="00BC5B29" w:rsidP="009F20B3">
      <w:pPr>
        <w:widowControl w:val="0"/>
        <w:numPr>
          <w:ilvl w:val="0"/>
          <w:numId w:val="19"/>
        </w:numPr>
        <w:autoSpaceDE w:val="0"/>
        <w:autoSpaceDN w:val="0"/>
        <w:adjustRightInd w:val="0"/>
        <w:contextualSpacing/>
        <w:jc w:val="both"/>
      </w:pPr>
      <w:r w:rsidRPr="008279C7">
        <w:t xml:space="preserve">Официальный сайт Государственного Российского Дома народного творчества им. В.Д. Поленова - </w:t>
      </w:r>
      <w:hyperlink r:id="rId18" w:history="1">
        <w:r w:rsidRPr="008279C7">
          <w:rPr>
            <w:rFonts w:ascii="Calibri" w:hAnsi="Calibri"/>
            <w:sz w:val="22"/>
            <w:szCs w:val="22"/>
          </w:rPr>
          <w:t>http://www.rusfolk.ru/</w:t>
        </w:r>
      </w:hyperlink>
    </w:p>
    <w:p w:rsidR="00BC5B29" w:rsidRDefault="00054B34" w:rsidP="009F20B3">
      <w:pPr>
        <w:widowControl w:val="0"/>
        <w:numPr>
          <w:ilvl w:val="0"/>
          <w:numId w:val="19"/>
        </w:numPr>
        <w:autoSpaceDE w:val="0"/>
        <w:autoSpaceDN w:val="0"/>
        <w:adjustRightInd w:val="0"/>
        <w:contextualSpacing/>
        <w:jc w:val="both"/>
      </w:pPr>
      <w:hyperlink r:id="rId19" w:history="1">
        <w:r w:rsidR="00BC5B29" w:rsidRPr="008B626D">
          <w:rPr>
            <w:rStyle w:val="a6"/>
          </w:rPr>
          <w:t>https://mdn.ru/</w:t>
        </w:r>
      </w:hyperlink>
      <w:r w:rsidR="00BC5B29">
        <w:t>.</w:t>
      </w:r>
      <w:r w:rsidR="00BC5B29" w:rsidRPr="008279C7">
        <w:t>Официальный сайт Мос</w:t>
      </w:r>
      <w:r w:rsidR="00BC5B29">
        <w:t xml:space="preserve">ковского дома национальностей </w:t>
      </w:r>
    </w:p>
    <w:p w:rsidR="00BC5B29" w:rsidRPr="00DC11F5" w:rsidRDefault="00BC5B29" w:rsidP="009F20B3">
      <w:pPr>
        <w:pStyle w:val="a3"/>
        <w:numPr>
          <w:ilvl w:val="0"/>
          <w:numId w:val="19"/>
        </w:numPr>
      </w:pPr>
      <w:r w:rsidRPr="00DC11F5">
        <w:t>www.big.libraru.info – большая  электронная библиотека.</w:t>
      </w:r>
    </w:p>
    <w:p w:rsidR="00BC5B29" w:rsidRPr="008279C7" w:rsidRDefault="00BC5B29" w:rsidP="008279C7">
      <w:pPr>
        <w:widowControl w:val="0"/>
        <w:autoSpaceDE w:val="0"/>
        <w:autoSpaceDN w:val="0"/>
        <w:adjustRightInd w:val="0"/>
        <w:ind w:left="1353"/>
        <w:contextualSpacing/>
        <w:jc w:val="both"/>
      </w:pPr>
    </w:p>
    <w:p w:rsidR="00BC5B29" w:rsidRPr="008279C7" w:rsidRDefault="00BC5B29" w:rsidP="008279C7">
      <w:pPr>
        <w:widowControl w:val="0"/>
        <w:autoSpaceDE w:val="0"/>
        <w:autoSpaceDN w:val="0"/>
        <w:adjustRightInd w:val="0"/>
        <w:ind w:left="1353"/>
        <w:contextualSpacing/>
      </w:pPr>
    </w:p>
    <w:p w:rsidR="00BC5B29" w:rsidRPr="00DC11F5" w:rsidRDefault="00BC5B2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C5B29" w:rsidRPr="00DC11F5" w:rsidRDefault="00BC5B2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C5B29" w:rsidRPr="00DC11F5" w:rsidRDefault="00BC5B29" w:rsidP="00D00133">
      <w:pPr>
        <w:widowControl w:val="0"/>
        <w:autoSpaceDE w:val="0"/>
        <w:autoSpaceDN w:val="0"/>
        <w:adjustRightInd w:val="0"/>
        <w:ind w:firstLine="360"/>
        <w:jc w:val="both"/>
      </w:pPr>
      <w:r w:rsidRPr="00DC11F5">
        <w:t xml:space="preserve">Самостоятельная работа </w:t>
      </w:r>
      <w:r>
        <w:t>обучающихся</w:t>
      </w:r>
      <w:r w:rsidR="00952F14">
        <w:t xml:space="preserve"> </w:t>
      </w:r>
      <w:r w:rsidRPr="00DC11F5">
        <w:t>складывается из следующих составляющих:</w:t>
      </w:r>
    </w:p>
    <w:p w:rsidR="00BC5B29" w:rsidRPr="00DC11F5" w:rsidRDefault="00BC5B2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C5B29" w:rsidRPr="00DC11F5" w:rsidRDefault="00BC5B2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C5B29" w:rsidRPr="00DC11F5" w:rsidRDefault="00BC5B2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C5B29" w:rsidRPr="00DC11F5" w:rsidRDefault="00BC5B2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C5B29" w:rsidRPr="00DC11F5" w:rsidRDefault="00BC5B2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C5B29" w:rsidRPr="00DC11F5" w:rsidRDefault="00BC5B2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C5B29" w:rsidRPr="00DC11F5" w:rsidRDefault="00BC5B2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C5B29" w:rsidRPr="00DC11F5" w:rsidRDefault="00BC5B2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C5B29" w:rsidRPr="00DC11F5" w:rsidRDefault="00BC5B2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C5B29" w:rsidRPr="00DC11F5" w:rsidRDefault="00BC5B2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C5B29" w:rsidRPr="00DC11F5" w:rsidRDefault="00BC5B29"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proofErr w:type="spellStart"/>
      <w:r>
        <w:t>обучающийся</w:t>
      </w:r>
      <w:r w:rsidRPr="00DC11F5">
        <w:t>ы</w:t>
      </w:r>
      <w:proofErr w:type="spellEnd"/>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C5B29" w:rsidRPr="00DC11F5" w:rsidRDefault="00BC5B29"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proofErr w:type="spellStart"/>
      <w:r>
        <w:t>обучающийся</w:t>
      </w:r>
      <w:r w:rsidRPr="00DC11F5">
        <w:t>ам</w:t>
      </w:r>
      <w:proofErr w:type="spellEnd"/>
      <w:r w:rsidRPr="00DC11F5">
        <w:t xml:space="preserve"> рекомендуется регулярное посещение и подробное конспектирование лекций. </w:t>
      </w:r>
    </w:p>
    <w:p w:rsidR="00BC5B29" w:rsidRPr="00DC11F5" w:rsidRDefault="00BC5B29"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BC5B29" w:rsidRPr="00DC11F5" w:rsidRDefault="00BC5B29" w:rsidP="00D00133">
      <w:pPr>
        <w:autoSpaceDE w:val="0"/>
        <w:autoSpaceDN w:val="0"/>
        <w:adjustRightInd w:val="0"/>
        <w:jc w:val="both"/>
      </w:pPr>
    </w:p>
    <w:p w:rsidR="00BC5B29" w:rsidRPr="00DC11F5" w:rsidRDefault="00BC5B2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C5B29" w:rsidRPr="00DC11F5" w:rsidRDefault="00BC5B29" w:rsidP="00292248">
      <w:pPr>
        <w:autoSpaceDE w:val="0"/>
        <w:autoSpaceDN w:val="0"/>
        <w:adjustRightInd w:val="0"/>
        <w:jc w:val="both"/>
        <w:rPr>
          <w:b/>
          <w:bCs/>
          <w:i/>
          <w:iCs/>
        </w:rPr>
      </w:pPr>
    </w:p>
    <w:p w:rsidR="00BC5B29" w:rsidRPr="0029756E" w:rsidRDefault="00BC5B29" w:rsidP="00292248">
      <w:pPr>
        <w:autoSpaceDE w:val="0"/>
        <w:autoSpaceDN w:val="0"/>
        <w:adjustRightInd w:val="0"/>
        <w:jc w:val="both"/>
        <w:rPr>
          <w:b/>
          <w:bCs/>
          <w:i/>
          <w:iCs/>
          <w:lang w:val="en-US"/>
        </w:rPr>
      </w:pPr>
      <w:r w:rsidRPr="0029756E">
        <w:rPr>
          <w:lang w:val="en-US"/>
        </w:rPr>
        <w:t>1.</w:t>
      </w:r>
      <w:r w:rsidRPr="00DC11F5">
        <w:t>Операционная</w:t>
      </w:r>
      <w:r w:rsidR="00054B34">
        <w:t xml:space="preserve"> </w:t>
      </w:r>
      <w:r w:rsidRPr="00DC11F5">
        <w:t>система</w:t>
      </w:r>
      <w:r w:rsidRPr="0029756E">
        <w:rPr>
          <w:lang w:val="en-US"/>
        </w:rPr>
        <w:t xml:space="preserve"> </w:t>
      </w:r>
      <w:r w:rsidRPr="00DC11F5">
        <w:rPr>
          <w:lang w:val="en-US"/>
        </w:rPr>
        <w:t>Microsoft</w:t>
      </w:r>
      <w:r w:rsidRPr="0029756E">
        <w:rPr>
          <w:lang w:val="en-US"/>
        </w:rPr>
        <w:t xml:space="preserve"> </w:t>
      </w:r>
      <w:r w:rsidRPr="00DC11F5">
        <w:rPr>
          <w:lang w:val="en-US"/>
        </w:rPr>
        <w:t>Windows</w:t>
      </w:r>
    </w:p>
    <w:p w:rsidR="00BC5B29" w:rsidRPr="0029756E" w:rsidRDefault="00BC5B29" w:rsidP="00292248">
      <w:pPr>
        <w:autoSpaceDE w:val="0"/>
        <w:autoSpaceDN w:val="0"/>
        <w:adjustRightInd w:val="0"/>
        <w:jc w:val="both"/>
        <w:rPr>
          <w:lang w:val="en-US"/>
        </w:rPr>
      </w:pPr>
      <w:r w:rsidRPr="0029756E">
        <w:rPr>
          <w:lang w:val="en-US"/>
        </w:rPr>
        <w:t>2.</w:t>
      </w:r>
      <w:r w:rsidRPr="00DC11F5">
        <w:rPr>
          <w:lang w:val="en-US"/>
        </w:rPr>
        <w:t>Microsoft</w:t>
      </w:r>
      <w:r w:rsidRPr="0029756E">
        <w:rPr>
          <w:lang w:val="en-US"/>
        </w:rPr>
        <w:t xml:space="preserve"> </w:t>
      </w:r>
      <w:r w:rsidRPr="00DC11F5">
        <w:rPr>
          <w:lang w:val="en-US"/>
        </w:rPr>
        <w:t>Office</w:t>
      </w:r>
      <w:r w:rsidRPr="0029756E">
        <w:rPr>
          <w:lang w:val="en-US"/>
        </w:rPr>
        <w:t xml:space="preserve"> 2010-2016</w:t>
      </w:r>
    </w:p>
    <w:p w:rsidR="00BC5B29" w:rsidRPr="0029756E" w:rsidRDefault="00BC5B29" w:rsidP="00292248">
      <w:pPr>
        <w:autoSpaceDE w:val="0"/>
        <w:autoSpaceDN w:val="0"/>
        <w:adjustRightInd w:val="0"/>
        <w:jc w:val="both"/>
        <w:rPr>
          <w:lang w:val="en-US"/>
        </w:rPr>
      </w:pPr>
      <w:r w:rsidRPr="0029756E">
        <w:rPr>
          <w:lang w:val="en-US"/>
        </w:rPr>
        <w:t>3.</w:t>
      </w:r>
      <w:r w:rsidRPr="00DC11F5">
        <w:t>Антивирус</w:t>
      </w:r>
      <w:r w:rsidRPr="0029756E">
        <w:rPr>
          <w:lang w:val="en-US"/>
        </w:rPr>
        <w:t xml:space="preserve"> </w:t>
      </w:r>
      <w:r w:rsidRPr="00DC11F5">
        <w:rPr>
          <w:lang w:val="en-US"/>
        </w:rPr>
        <w:t>Kaspersky</w:t>
      </w:r>
      <w:r w:rsidRPr="0029756E">
        <w:rPr>
          <w:lang w:val="en-US"/>
        </w:rPr>
        <w:t xml:space="preserve"> </w:t>
      </w:r>
      <w:r w:rsidRPr="00DC11F5">
        <w:rPr>
          <w:lang w:val="en-US"/>
        </w:rPr>
        <w:t>Endpoint</w:t>
      </w:r>
      <w:r w:rsidRPr="0029756E">
        <w:rPr>
          <w:lang w:val="en-US"/>
        </w:rPr>
        <w:t xml:space="preserve"> </w:t>
      </w:r>
      <w:r w:rsidRPr="00DC11F5">
        <w:rPr>
          <w:lang w:val="en-US"/>
        </w:rPr>
        <w:t>Security</w:t>
      </w:r>
    </w:p>
    <w:p w:rsidR="00BC5B29" w:rsidRPr="00054B34" w:rsidRDefault="00BC5B29" w:rsidP="00292248">
      <w:pPr>
        <w:autoSpaceDE w:val="0"/>
        <w:autoSpaceDN w:val="0"/>
        <w:adjustRightInd w:val="0"/>
        <w:jc w:val="both"/>
      </w:pPr>
      <w:r w:rsidRPr="00054B34">
        <w:t>4.</w:t>
      </w:r>
      <w:r w:rsidRPr="00DC11F5">
        <w:t>Программа</w:t>
      </w:r>
      <w:r w:rsidR="00054B34">
        <w:t xml:space="preserve"> </w:t>
      </w:r>
      <w:r w:rsidRPr="00DC11F5">
        <w:t>для</w:t>
      </w:r>
      <w:r w:rsidR="00054B34">
        <w:t xml:space="preserve"> </w:t>
      </w:r>
      <w:r w:rsidRPr="00DC11F5">
        <w:t>работы</w:t>
      </w:r>
      <w:r w:rsidR="00054B34">
        <w:t xml:space="preserve"> </w:t>
      </w:r>
      <w:r w:rsidRPr="00DC11F5">
        <w:t>с</w:t>
      </w:r>
      <w:r w:rsidRPr="00054B34">
        <w:t xml:space="preserve"> </w:t>
      </w:r>
      <w:r w:rsidRPr="00DC11F5">
        <w:rPr>
          <w:lang w:val="en-US"/>
        </w:rPr>
        <w:t>pdf</w:t>
      </w:r>
      <w:r w:rsidRPr="00054B34">
        <w:t xml:space="preserve"> </w:t>
      </w:r>
      <w:r w:rsidRPr="00DC11F5">
        <w:t>файлами</w:t>
      </w:r>
      <w:r w:rsidRPr="00054B34">
        <w:t xml:space="preserve"> </w:t>
      </w:r>
      <w:r w:rsidRPr="00DC11F5">
        <w:rPr>
          <w:lang w:val="en-US"/>
        </w:rPr>
        <w:t>Adobe</w:t>
      </w:r>
      <w:r w:rsidRPr="00054B34">
        <w:t xml:space="preserve"> </w:t>
      </w:r>
      <w:r w:rsidRPr="00DC11F5">
        <w:rPr>
          <w:lang w:val="en-US"/>
        </w:rPr>
        <w:t>Reader</w:t>
      </w:r>
    </w:p>
    <w:p w:rsidR="00BC5B29" w:rsidRPr="00DC11F5" w:rsidRDefault="00BC5B29" w:rsidP="00292248">
      <w:pPr>
        <w:autoSpaceDE w:val="0"/>
        <w:autoSpaceDN w:val="0"/>
        <w:adjustRightInd w:val="0"/>
        <w:jc w:val="both"/>
      </w:pPr>
      <w:r w:rsidRPr="00DC11F5">
        <w:t>5.Архиватор 7-</w:t>
      </w:r>
      <w:r w:rsidRPr="00DC11F5">
        <w:rPr>
          <w:lang w:val="en-US"/>
        </w:rPr>
        <w:t>zip</w:t>
      </w:r>
    </w:p>
    <w:p w:rsidR="00BC5B29" w:rsidRPr="00DC11F5" w:rsidRDefault="00BC5B29"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C5B29" w:rsidRPr="00DC11F5" w:rsidRDefault="00BC5B29" w:rsidP="00292248">
      <w:pPr>
        <w:autoSpaceDE w:val="0"/>
        <w:autoSpaceDN w:val="0"/>
        <w:adjustRightInd w:val="0"/>
        <w:jc w:val="both"/>
        <w:rPr>
          <w:b/>
          <w:bCs/>
          <w:i/>
          <w:iCs/>
        </w:rPr>
      </w:pPr>
      <w:r w:rsidRPr="00DC11F5">
        <w:t>7.Справочно-правовая система Гарант</w:t>
      </w:r>
    </w:p>
    <w:p w:rsidR="00BC5B29" w:rsidRPr="00DC11F5" w:rsidRDefault="00BC5B29" w:rsidP="00CD591B">
      <w:pPr>
        <w:autoSpaceDE w:val="0"/>
        <w:autoSpaceDN w:val="0"/>
        <w:adjustRightInd w:val="0"/>
        <w:jc w:val="both"/>
      </w:pPr>
    </w:p>
    <w:p w:rsidR="00BC5B29" w:rsidRPr="00DC11F5" w:rsidRDefault="00BC5B29"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C5B29" w:rsidRPr="00DC11F5" w:rsidRDefault="00BC5B29" w:rsidP="00292248">
      <w:pPr>
        <w:ind w:left="720"/>
        <w:contextualSpacing/>
        <w:jc w:val="both"/>
      </w:pPr>
      <w:r w:rsidRPr="00DC11F5">
        <w:t>1.Проектор, ноутбук</w:t>
      </w:r>
    </w:p>
    <w:p w:rsidR="00BC5B29" w:rsidRPr="00DC11F5" w:rsidRDefault="00BC5B29" w:rsidP="00292248">
      <w:pPr>
        <w:ind w:left="720"/>
        <w:contextualSpacing/>
        <w:jc w:val="both"/>
      </w:pPr>
      <w:r w:rsidRPr="00DC11F5">
        <w:t xml:space="preserve">2.Проекционный экран </w:t>
      </w:r>
    </w:p>
    <w:p w:rsidR="00BC5B29" w:rsidRPr="00DC11F5" w:rsidRDefault="00BC5B29" w:rsidP="00292248">
      <w:pPr>
        <w:ind w:left="720"/>
        <w:contextualSpacing/>
        <w:jc w:val="both"/>
      </w:pPr>
      <w:r w:rsidRPr="00DC11F5">
        <w:t>3.Колонки</w:t>
      </w:r>
    </w:p>
    <w:p w:rsidR="00BC5B29" w:rsidRPr="00DC11F5" w:rsidRDefault="00BC5B29" w:rsidP="00292248">
      <w:pPr>
        <w:autoSpaceDE w:val="0"/>
        <w:autoSpaceDN w:val="0"/>
        <w:adjustRightInd w:val="0"/>
      </w:pPr>
    </w:p>
    <w:p w:rsidR="00BC5B29" w:rsidRPr="00DC11F5" w:rsidRDefault="00BC5B2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C5B29" w:rsidRPr="00DC11F5" w:rsidRDefault="00BC5B29"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C5B29" w:rsidRPr="00DC11F5" w:rsidRDefault="00BC5B2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C5B29" w:rsidRPr="00DC11F5" w:rsidRDefault="00BC5B29" w:rsidP="00034A75">
      <w:pPr>
        <w:tabs>
          <w:tab w:val="center" w:pos="4536"/>
          <w:tab w:val="right" w:pos="9072"/>
        </w:tabs>
        <w:ind w:firstLine="709"/>
        <w:jc w:val="both"/>
      </w:pPr>
    </w:p>
    <w:p w:rsidR="00BC5B29" w:rsidRPr="00DC11F5" w:rsidRDefault="00BC5B2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C5B29" w:rsidRPr="00DC11F5" w:rsidRDefault="00BC5B2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C5B29" w:rsidRPr="00DC11F5" w:rsidRDefault="00BC5B29" w:rsidP="00D00133">
      <w:pPr>
        <w:tabs>
          <w:tab w:val="center" w:pos="4536"/>
          <w:tab w:val="right" w:pos="9072"/>
        </w:tabs>
        <w:autoSpaceDE w:val="0"/>
        <w:autoSpaceDN w:val="0"/>
        <w:adjustRightInd w:val="0"/>
      </w:pPr>
      <w:r w:rsidRPr="00DC11F5">
        <w:t>- практические занятия;</w:t>
      </w:r>
    </w:p>
    <w:p w:rsidR="00BC5B29" w:rsidRPr="00DC11F5" w:rsidRDefault="00BC5B29" w:rsidP="00D00133">
      <w:pPr>
        <w:tabs>
          <w:tab w:val="center" w:pos="4536"/>
          <w:tab w:val="right" w:pos="9072"/>
        </w:tabs>
        <w:autoSpaceDE w:val="0"/>
        <w:autoSpaceDN w:val="0"/>
        <w:adjustRightInd w:val="0"/>
      </w:pPr>
      <w:r w:rsidRPr="00DC11F5">
        <w:t>- контрольные опросы;</w:t>
      </w:r>
    </w:p>
    <w:p w:rsidR="00BC5B29" w:rsidRPr="00DC11F5" w:rsidRDefault="00BC5B29" w:rsidP="00D00133">
      <w:pPr>
        <w:tabs>
          <w:tab w:val="center" w:pos="4536"/>
          <w:tab w:val="right" w:pos="9072"/>
        </w:tabs>
        <w:autoSpaceDE w:val="0"/>
        <w:autoSpaceDN w:val="0"/>
        <w:adjustRightInd w:val="0"/>
      </w:pPr>
      <w:r w:rsidRPr="00DC11F5">
        <w:t>- консультации;</w:t>
      </w:r>
    </w:p>
    <w:p w:rsidR="00BC5B29" w:rsidRPr="00DC11F5" w:rsidRDefault="00BC5B29" w:rsidP="00D00133">
      <w:pPr>
        <w:tabs>
          <w:tab w:val="center" w:pos="4536"/>
          <w:tab w:val="right" w:pos="9072"/>
        </w:tabs>
        <w:autoSpaceDE w:val="0"/>
        <w:autoSpaceDN w:val="0"/>
        <w:adjustRightInd w:val="0"/>
      </w:pPr>
      <w:r w:rsidRPr="00DC11F5">
        <w:t>- самостоятельная работа с учебной литературой;</w:t>
      </w:r>
    </w:p>
    <w:p w:rsidR="00BC5B29" w:rsidRPr="00DC11F5" w:rsidRDefault="00BC5B29" w:rsidP="00D00133">
      <w:pPr>
        <w:tabs>
          <w:tab w:val="center" w:pos="4536"/>
          <w:tab w:val="right" w:pos="9072"/>
        </w:tabs>
        <w:autoSpaceDE w:val="0"/>
        <w:autoSpaceDN w:val="0"/>
        <w:adjustRightInd w:val="0"/>
      </w:pPr>
      <w:r w:rsidRPr="00DC11F5">
        <w:t>- подготовка и обсуждение рефератов, презентаций;</w:t>
      </w:r>
    </w:p>
    <w:p w:rsidR="00BC5B29" w:rsidRPr="00DC11F5" w:rsidRDefault="00BC5B29" w:rsidP="00D00133">
      <w:pPr>
        <w:tabs>
          <w:tab w:val="center" w:pos="4536"/>
          <w:tab w:val="right" w:pos="9072"/>
        </w:tabs>
        <w:autoSpaceDE w:val="0"/>
        <w:autoSpaceDN w:val="0"/>
        <w:adjustRightInd w:val="0"/>
      </w:pPr>
      <w:r w:rsidRPr="00DC11F5">
        <w:t>- тестирование по основным темам дисциплины.</w:t>
      </w:r>
    </w:p>
    <w:p w:rsidR="00BC5B29" w:rsidRPr="00DC11F5" w:rsidRDefault="00BC5B29" w:rsidP="00D00133">
      <w:pPr>
        <w:tabs>
          <w:tab w:val="center" w:pos="4536"/>
          <w:tab w:val="right" w:pos="9072"/>
        </w:tabs>
        <w:autoSpaceDE w:val="0"/>
        <w:autoSpaceDN w:val="0"/>
        <w:adjustRightInd w:val="0"/>
        <w:rPr>
          <w:b/>
          <w:bCs/>
        </w:rPr>
      </w:pPr>
    </w:p>
    <w:p w:rsidR="00BC5B29" w:rsidRPr="00DC11F5" w:rsidRDefault="00BC5B2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C5B29" w:rsidRPr="00DC11F5" w:rsidRDefault="00BC5B29"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C5B29" w:rsidRPr="00DC11F5" w:rsidRDefault="00BC5B29"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BC5B29" w:rsidRPr="00DC11F5" w:rsidRDefault="00BC5B29"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BC5B29" w:rsidRPr="00DC11F5" w:rsidRDefault="00BC5B29" w:rsidP="00D00133">
      <w:pPr>
        <w:tabs>
          <w:tab w:val="center" w:pos="4536"/>
          <w:tab w:val="right" w:pos="9072"/>
        </w:tabs>
        <w:autoSpaceDE w:val="0"/>
        <w:autoSpaceDN w:val="0"/>
        <w:adjustRightInd w:val="0"/>
        <w:rPr>
          <w:i/>
          <w:iCs/>
        </w:rPr>
      </w:pPr>
      <w:r w:rsidRPr="00DC11F5">
        <w:rPr>
          <w:i/>
          <w:iCs/>
        </w:rPr>
        <w:t>- творческие задания;</w:t>
      </w:r>
    </w:p>
    <w:p w:rsidR="00BC5B29" w:rsidRPr="00DC11F5" w:rsidRDefault="00BC5B29" w:rsidP="00D00133">
      <w:pPr>
        <w:tabs>
          <w:tab w:val="center" w:pos="4536"/>
          <w:tab w:val="right" w:pos="9072"/>
        </w:tabs>
        <w:autoSpaceDE w:val="0"/>
        <w:autoSpaceDN w:val="0"/>
        <w:adjustRightInd w:val="0"/>
        <w:rPr>
          <w:i/>
          <w:iCs/>
        </w:rPr>
      </w:pPr>
      <w:r w:rsidRPr="00DC11F5">
        <w:rPr>
          <w:i/>
          <w:iCs/>
        </w:rPr>
        <w:t>- сообщения с анализом;</w:t>
      </w:r>
    </w:p>
    <w:p w:rsidR="00BC5B29" w:rsidRPr="00DC11F5" w:rsidRDefault="00BC5B29" w:rsidP="00D00133">
      <w:pPr>
        <w:tabs>
          <w:tab w:val="center" w:pos="4536"/>
          <w:tab w:val="right" w:pos="9072"/>
        </w:tabs>
        <w:autoSpaceDE w:val="0"/>
        <w:autoSpaceDN w:val="0"/>
        <w:adjustRightInd w:val="0"/>
        <w:jc w:val="both"/>
        <w:rPr>
          <w:i/>
          <w:iCs/>
        </w:rPr>
      </w:pPr>
      <w:r w:rsidRPr="00931D73">
        <w:rPr>
          <w:i/>
          <w:iCs/>
        </w:rPr>
        <w:t>-</w:t>
      </w:r>
      <w:r w:rsidRPr="00DC11F5">
        <w:rPr>
          <w:i/>
          <w:iCs/>
        </w:rPr>
        <w:t>дискуссия.</w:t>
      </w:r>
    </w:p>
    <w:p w:rsidR="00BC5B29" w:rsidRPr="00DC11F5" w:rsidRDefault="00054B34" w:rsidP="00FC3B95">
      <w:pPr>
        <w:autoSpaceDE w:val="0"/>
        <w:autoSpaceDN w:val="0"/>
        <w:adjustRightInd w:val="0"/>
        <w:jc w:val="right"/>
      </w:pPr>
      <w:r>
        <w:br w:type="page"/>
      </w:r>
      <w:r w:rsidR="00BC5B29" w:rsidRPr="00DC11F5">
        <w:t xml:space="preserve">Приложение </w:t>
      </w:r>
    </w:p>
    <w:p w:rsidR="00BC5B29" w:rsidRPr="00DC11F5" w:rsidRDefault="00BC5B29" w:rsidP="00FC3B95">
      <w:pPr>
        <w:autoSpaceDE w:val="0"/>
        <w:autoSpaceDN w:val="0"/>
        <w:adjustRightInd w:val="0"/>
        <w:jc w:val="right"/>
      </w:pPr>
    </w:p>
    <w:p w:rsidR="00BC5B29" w:rsidRPr="00DC11F5" w:rsidRDefault="00BC5B29" w:rsidP="00FC3B95">
      <w:pPr>
        <w:autoSpaceDE w:val="0"/>
        <w:autoSpaceDN w:val="0"/>
        <w:adjustRightInd w:val="0"/>
        <w:jc w:val="center"/>
      </w:pPr>
    </w:p>
    <w:p w:rsidR="00BC5B29" w:rsidRPr="00DC11F5" w:rsidRDefault="00BC5B29" w:rsidP="00FC3B95">
      <w:pPr>
        <w:autoSpaceDE w:val="0"/>
        <w:autoSpaceDN w:val="0"/>
        <w:adjustRightInd w:val="0"/>
      </w:pPr>
    </w:p>
    <w:p w:rsidR="00BC5B29" w:rsidRPr="00DC11F5" w:rsidRDefault="00BC5B29" w:rsidP="00FC3B95">
      <w:pPr>
        <w:autoSpaceDE w:val="0"/>
        <w:autoSpaceDN w:val="0"/>
        <w:adjustRightInd w:val="0"/>
        <w:jc w:val="right"/>
      </w:pPr>
    </w:p>
    <w:p w:rsidR="00BC5B29" w:rsidRPr="00DC11F5" w:rsidRDefault="00BC5B29" w:rsidP="00FC3B95">
      <w:pPr>
        <w:autoSpaceDE w:val="0"/>
        <w:autoSpaceDN w:val="0"/>
        <w:adjustRightInd w:val="0"/>
        <w:jc w:val="center"/>
      </w:pPr>
    </w:p>
    <w:p w:rsidR="00BC5B29" w:rsidRPr="00DC11F5" w:rsidRDefault="00BC5B29" w:rsidP="00FC3B95">
      <w:pPr>
        <w:autoSpaceDE w:val="0"/>
        <w:autoSpaceDN w:val="0"/>
        <w:adjustRightInd w:val="0"/>
        <w:jc w:val="center"/>
      </w:pPr>
    </w:p>
    <w:p w:rsidR="00BC5B29" w:rsidRPr="00DC11F5" w:rsidRDefault="00BC5B29" w:rsidP="00FC3B95">
      <w:pPr>
        <w:autoSpaceDE w:val="0"/>
        <w:autoSpaceDN w:val="0"/>
        <w:adjustRightInd w:val="0"/>
        <w:jc w:val="center"/>
      </w:pPr>
    </w:p>
    <w:p w:rsidR="00BC5B29" w:rsidRPr="00DC11F5" w:rsidRDefault="00BC5B29" w:rsidP="00FC3B95">
      <w:pPr>
        <w:autoSpaceDE w:val="0"/>
        <w:autoSpaceDN w:val="0"/>
        <w:adjustRightInd w:val="0"/>
        <w:jc w:val="center"/>
      </w:pPr>
    </w:p>
    <w:p w:rsidR="00BC5B29" w:rsidRPr="00DC11F5" w:rsidRDefault="00BC5B29" w:rsidP="00FC3B95">
      <w:pPr>
        <w:autoSpaceDE w:val="0"/>
        <w:autoSpaceDN w:val="0"/>
        <w:adjustRightInd w:val="0"/>
        <w:jc w:val="center"/>
      </w:pPr>
    </w:p>
    <w:p w:rsidR="00BC5B29" w:rsidRPr="00DC11F5" w:rsidRDefault="00BC5B29" w:rsidP="00FC3B95">
      <w:pPr>
        <w:autoSpaceDE w:val="0"/>
        <w:autoSpaceDN w:val="0"/>
        <w:adjustRightInd w:val="0"/>
        <w:jc w:val="center"/>
      </w:pPr>
    </w:p>
    <w:p w:rsidR="00BC5B29" w:rsidRPr="00DC11F5" w:rsidRDefault="00BC5B29" w:rsidP="00FC3B95">
      <w:pPr>
        <w:autoSpaceDE w:val="0"/>
        <w:autoSpaceDN w:val="0"/>
        <w:adjustRightInd w:val="0"/>
        <w:jc w:val="center"/>
      </w:pPr>
    </w:p>
    <w:p w:rsidR="00BC5B29" w:rsidRPr="00DC11F5" w:rsidRDefault="00BC5B29" w:rsidP="00FC3B95">
      <w:pPr>
        <w:autoSpaceDE w:val="0"/>
        <w:autoSpaceDN w:val="0"/>
        <w:adjustRightInd w:val="0"/>
        <w:jc w:val="center"/>
        <w:rPr>
          <w:b/>
          <w:bCs/>
        </w:rPr>
      </w:pPr>
      <w:r w:rsidRPr="00DC11F5">
        <w:rPr>
          <w:b/>
          <w:bCs/>
        </w:rPr>
        <w:t xml:space="preserve">ФОНД ОЦЕНОЧНЫХ СРЕДСТВ </w:t>
      </w:r>
    </w:p>
    <w:p w:rsidR="00BC5B29" w:rsidRPr="00DC11F5" w:rsidRDefault="00BC5B29" w:rsidP="00FC3B95">
      <w:pPr>
        <w:autoSpaceDE w:val="0"/>
        <w:autoSpaceDN w:val="0"/>
        <w:adjustRightInd w:val="0"/>
        <w:jc w:val="center"/>
        <w:rPr>
          <w:b/>
          <w:bCs/>
        </w:rPr>
      </w:pPr>
      <w:r w:rsidRPr="00DC11F5">
        <w:rPr>
          <w:b/>
          <w:bCs/>
        </w:rPr>
        <w:t>ДЛЯ ПРОВЕДЕНИЯ ПРОМЕЖУТОЧНОЙ АТТЕСТАЦИИ</w:t>
      </w:r>
    </w:p>
    <w:p w:rsidR="00BC5B29" w:rsidRPr="00DC11F5" w:rsidRDefault="00BC5B29" w:rsidP="00FC3B95">
      <w:pPr>
        <w:autoSpaceDE w:val="0"/>
        <w:autoSpaceDN w:val="0"/>
        <w:adjustRightInd w:val="0"/>
        <w:jc w:val="center"/>
        <w:rPr>
          <w:b/>
          <w:bCs/>
        </w:rPr>
      </w:pPr>
      <w:r w:rsidRPr="00DC11F5">
        <w:rPr>
          <w:b/>
          <w:bCs/>
        </w:rPr>
        <w:t>ПО ДИСЦИПЛИНЕ</w:t>
      </w:r>
    </w:p>
    <w:p w:rsidR="00BC5B29" w:rsidRPr="00DC11F5" w:rsidRDefault="00BC5B29" w:rsidP="00FC3B95">
      <w:pPr>
        <w:autoSpaceDE w:val="0"/>
        <w:autoSpaceDN w:val="0"/>
        <w:adjustRightInd w:val="0"/>
        <w:jc w:val="center"/>
        <w:rPr>
          <w:b/>
          <w:bCs/>
        </w:rPr>
      </w:pPr>
    </w:p>
    <w:p w:rsidR="00BC5B29" w:rsidRPr="00DC11F5" w:rsidRDefault="00BC5B29" w:rsidP="00FC3B95">
      <w:pPr>
        <w:autoSpaceDE w:val="0"/>
        <w:autoSpaceDN w:val="0"/>
        <w:adjustRightInd w:val="0"/>
        <w:jc w:val="center"/>
        <w:rPr>
          <w:b/>
          <w:bCs/>
        </w:rPr>
      </w:pPr>
    </w:p>
    <w:p w:rsidR="00BC5B29" w:rsidRPr="00DC11F5" w:rsidRDefault="00BC5B29" w:rsidP="00FC3B95">
      <w:pPr>
        <w:tabs>
          <w:tab w:val="left" w:leader="underscore" w:pos="9856"/>
        </w:tabs>
        <w:autoSpaceDE w:val="0"/>
        <w:autoSpaceDN w:val="0"/>
        <w:adjustRightInd w:val="0"/>
        <w:jc w:val="center"/>
        <w:rPr>
          <w:b/>
          <w:bCs/>
        </w:rPr>
      </w:pPr>
      <w:r w:rsidRPr="00DC11F5">
        <w:rPr>
          <w:b/>
          <w:bCs/>
        </w:rPr>
        <w:t>«</w:t>
      </w:r>
      <w:r>
        <w:rPr>
          <w:b/>
          <w:bCs/>
        </w:rPr>
        <w:t>Актуальные проблемы этнокультурного образования</w:t>
      </w:r>
      <w:r w:rsidRPr="00DC11F5">
        <w:rPr>
          <w:b/>
          <w:bCs/>
        </w:rPr>
        <w:t>»</w:t>
      </w:r>
    </w:p>
    <w:p w:rsidR="00BC5B29" w:rsidRPr="00DC11F5" w:rsidRDefault="00054B34" w:rsidP="00CE3AC9">
      <w:pPr>
        <w:numPr>
          <w:ilvl w:val="0"/>
          <w:numId w:val="11"/>
        </w:numPr>
        <w:jc w:val="both"/>
        <w:rPr>
          <w:b/>
        </w:rPr>
      </w:pPr>
      <w:r>
        <w:rPr>
          <w:b/>
        </w:rPr>
        <w:br w:type="page"/>
      </w:r>
      <w:r w:rsidR="00BC5B29" w:rsidRPr="00DC11F5">
        <w:rPr>
          <w:b/>
        </w:rPr>
        <w:t>Паспорт компетенций</w:t>
      </w:r>
    </w:p>
    <w:p w:rsidR="00BC5B29" w:rsidRPr="00DC11F5" w:rsidRDefault="00BC5B2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C5B29" w:rsidRPr="00DC11F5" w:rsidTr="00A96FF5">
        <w:trPr>
          <w:trHeight w:val="726"/>
        </w:trPr>
        <w:tc>
          <w:tcPr>
            <w:tcW w:w="2093" w:type="dxa"/>
          </w:tcPr>
          <w:p w:rsidR="00BC5B29" w:rsidRPr="00DC11F5" w:rsidRDefault="00BC5B29" w:rsidP="00A96FF5">
            <w:pPr>
              <w:widowControl w:val="0"/>
              <w:contextualSpacing/>
              <w:jc w:val="both"/>
            </w:pPr>
            <w:r w:rsidRPr="00DC11F5">
              <w:t>Код оцениваемой компетенции (или её части)</w:t>
            </w:r>
          </w:p>
        </w:tc>
        <w:tc>
          <w:tcPr>
            <w:tcW w:w="1843" w:type="dxa"/>
          </w:tcPr>
          <w:p w:rsidR="00BC5B29" w:rsidRPr="00DC11F5" w:rsidRDefault="00BC5B29" w:rsidP="00A96FF5">
            <w:pPr>
              <w:widowControl w:val="0"/>
              <w:contextualSpacing/>
              <w:jc w:val="both"/>
            </w:pPr>
            <w:r w:rsidRPr="00DC11F5">
              <w:t xml:space="preserve">Вид контроля </w:t>
            </w:r>
          </w:p>
        </w:tc>
        <w:tc>
          <w:tcPr>
            <w:tcW w:w="5953" w:type="dxa"/>
          </w:tcPr>
          <w:p w:rsidR="00BC5B29" w:rsidRPr="00DC11F5" w:rsidRDefault="00BC5B29" w:rsidP="00A96FF5">
            <w:pPr>
              <w:widowControl w:val="0"/>
              <w:contextualSpacing/>
              <w:jc w:val="both"/>
            </w:pPr>
            <w:r w:rsidRPr="00DC11F5">
              <w:t>Компонент фонда оценочных средств</w:t>
            </w:r>
          </w:p>
        </w:tc>
      </w:tr>
      <w:tr w:rsidR="00BC5B29" w:rsidRPr="00DC11F5" w:rsidTr="00A96FF5">
        <w:trPr>
          <w:trHeight w:val="242"/>
        </w:trPr>
        <w:tc>
          <w:tcPr>
            <w:tcW w:w="2093" w:type="dxa"/>
          </w:tcPr>
          <w:p w:rsidR="00BC5B29" w:rsidRPr="00DC11F5" w:rsidRDefault="00BC5B29" w:rsidP="00F34896">
            <w:pPr>
              <w:jc w:val="both"/>
            </w:pPr>
            <w:r w:rsidRPr="00C41206">
              <w:rPr>
                <w:bCs/>
                <w:color w:val="000000"/>
              </w:rPr>
              <w:t>ОПК-</w:t>
            </w:r>
            <w:r>
              <w:rPr>
                <w:bCs/>
                <w:color w:val="000000"/>
              </w:rPr>
              <w:t>2</w:t>
            </w:r>
          </w:p>
        </w:tc>
        <w:tc>
          <w:tcPr>
            <w:tcW w:w="1843" w:type="dxa"/>
          </w:tcPr>
          <w:p w:rsidR="00BC5B29" w:rsidRDefault="00BC5B29" w:rsidP="00A96FF5">
            <w:pPr>
              <w:widowControl w:val="0"/>
              <w:contextualSpacing/>
              <w:jc w:val="both"/>
            </w:pPr>
            <w:r w:rsidRPr="00DC11F5">
              <w:t>Письменный</w:t>
            </w:r>
          </w:p>
          <w:p w:rsidR="00BC5B29" w:rsidRPr="00DC11F5" w:rsidRDefault="00BC5B29" w:rsidP="00A96FF5">
            <w:pPr>
              <w:widowControl w:val="0"/>
              <w:contextualSpacing/>
              <w:jc w:val="both"/>
            </w:pPr>
            <w:r>
              <w:t>устный</w:t>
            </w:r>
          </w:p>
        </w:tc>
        <w:tc>
          <w:tcPr>
            <w:tcW w:w="5953" w:type="dxa"/>
          </w:tcPr>
          <w:p w:rsidR="00BC5B29" w:rsidRPr="00DC11F5" w:rsidRDefault="00BC5B29" w:rsidP="00C630E1">
            <w:pPr>
              <w:tabs>
                <w:tab w:val="left" w:pos="5700"/>
              </w:tabs>
            </w:pPr>
            <w:r w:rsidRPr="00DC11F5">
              <w:t>про</w:t>
            </w:r>
            <w:r>
              <w:t>блемно-аналитическое задание</w:t>
            </w:r>
            <w:r w:rsidRPr="00DC11F5">
              <w:t xml:space="preserve">, </w:t>
            </w:r>
            <w:r>
              <w:t>практиче</w:t>
            </w:r>
            <w:r w:rsidRPr="00DC11F5">
              <w:t>ское задание</w:t>
            </w:r>
            <w:r>
              <w:t xml:space="preserve">, </w:t>
            </w:r>
            <w:r w:rsidRPr="00DC11F5">
              <w:t>Тест</w:t>
            </w:r>
          </w:p>
        </w:tc>
      </w:tr>
      <w:tr w:rsidR="00BC5B29" w:rsidRPr="00DC11F5" w:rsidTr="00A96FF5">
        <w:tc>
          <w:tcPr>
            <w:tcW w:w="2093" w:type="dxa"/>
          </w:tcPr>
          <w:p w:rsidR="00BC5B29" w:rsidRPr="00DC11F5" w:rsidRDefault="00BC5B29" w:rsidP="00F34896">
            <w:pPr>
              <w:jc w:val="both"/>
            </w:pPr>
            <w:r>
              <w:rPr>
                <w:bCs/>
                <w:color w:val="000000"/>
              </w:rPr>
              <w:t>ПК-2</w:t>
            </w:r>
          </w:p>
        </w:tc>
        <w:tc>
          <w:tcPr>
            <w:tcW w:w="1843" w:type="dxa"/>
          </w:tcPr>
          <w:p w:rsidR="00BC5B29" w:rsidRDefault="00BC5B29" w:rsidP="00A96FF5">
            <w:r w:rsidRPr="00DC11F5">
              <w:t>Письменный</w:t>
            </w:r>
          </w:p>
          <w:p w:rsidR="00BC5B29" w:rsidRPr="00DC11F5" w:rsidRDefault="00BC5B29" w:rsidP="00A96FF5">
            <w:r>
              <w:t>устный</w:t>
            </w:r>
          </w:p>
        </w:tc>
        <w:tc>
          <w:tcPr>
            <w:tcW w:w="5953" w:type="dxa"/>
          </w:tcPr>
          <w:p w:rsidR="00BC5B29" w:rsidRPr="00DC11F5" w:rsidRDefault="00BC5B29" w:rsidP="00A96FF5">
            <w:r w:rsidRPr="00DC11F5">
              <w:t>проблемно-аналитическое задание</w:t>
            </w:r>
            <w:r>
              <w:t>, практиче</w:t>
            </w:r>
            <w:r w:rsidRPr="00DC11F5">
              <w:t>ское задание</w:t>
            </w:r>
            <w:r>
              <w:t xml:space="preserve">, </w:t>
            </w:r>
            <w:r w:rsidRPr="00DC11F5">
              <w:t xml:space="preserve">Тест </w:t>
            </w:r>
          </w:p>
        </w:tc>
      </w:tr>
      <w:tr w:rsidR="00BC5B29" w:rsidRPr="00DC11F5" w:rsidTr="00A96FF5">
        <w:tc>
          <w:tcPr>
            <w:tcW w:w="2093" w:type="dxa"/>
          </w:tcPr>
          <w:p w:rsidR="00BC5B29" w:rsidRPr="00C41206" w:rsidRDefault="00BC5B29" w:rsidP="00F34896">
            <w:pPr>
              <w:jc w:val="both"/>
              <w:rPr>
                <w:bCs/>
                <w:color w:val="000000"/>
              </w:rPr>
            </w:pPr>
            <w:r>
              <w:rPr>
                <w:bCs/>
                <w:color w:val="000000"/>
              </w:rPr>
              <w:t>ПК-3</w:t>
            </w:r>
          </w:p>
        </w:tc>
        <w:tc>
          <w:tcPr>
            <w:tcW w:w="1843" w:type="dxa"/>
          </w:tcPr>
          <w:p w:rsidR="00BC5B29" w:rsidRDefault="00BC5B29" w:rsidP="00A96FF5">
            <w:r w:rsidRPr="00DC11F5">
              <w:t>Письменный</w:t>
            </w:r>
          </w:p>
          <w:p w:rsidR="00BC5B29" w:rsidRPr="00DC11F5" w:rsidRDefault="00BC5B29" w:rsidP="00A96FF5">
            <w:r>
              <w:t>устный</w:t>
            </w:r>
          </w:p>
        </w:tc>
        <w:tc>
          <w:tcPr>
            <w:tcW w:w="5953" w:type="dxa"/>
          </w:tcPr>
          <w:p w:rsidR="00BC5B29" w:rsidRPr="00DC11F5" w:rsidRDefault="00BC5B29" w:rsidP="00C630E1">
            <w:r w:rsidRPr="00DC11F5">
              <w:t xml:space="preserve">проблемно-аналитическое задание </w:t>
            </w:r>
            <w:r>
              <w:t>,практиче</w:t>
            </w:r>
            <w:r w:rsidRPr="00DC11F5">
              <w:t>ское задание</w:t>
            </w:r>
            <w:r>
              <w:t xml:space="preserve">, </w:t>
            </w:r>
            <w:r w:rsidRPr="00DC11F5">
              <w:t>Тест</w:t>
            </w:r>
          </w:p>
        </w:tc>
      </w:tr>
    </w:tbl>
    <w:p w:rsidR="00BC5B29" w:rsidRPr="00DC11F5" w:rsidRDefault="00BC5B29" w:rsidP="00FC3B95">
      <w:pPr>
        <w:ind w:firstLine="567"/>
        <w:jc w:val="both"/>
      </w:pPr>
    </w:p>
    <w:p w:rsidR="00BC5B29" w:rsidRPr="00DC11F5" w:rsidRDefault="00BC5B29" w:rsidP="00952F14">
      <w:pPr>
        <w:numPr>
          <w:ilvl w:val="0"/>
          <w:numId w:val="11"/>
        </w:numPr>
        <w:jc w:val="both"/>
        <w:rPr>
          <w:b/>
          <w:lang w:eastAsia="en-US"/>
        </w:rPr>
      </w:pPr>
      <w:r w:rsidRPr="00DC11F5">
        <w:rPr>
          <w:b/>
          <w:lang w:eastAsia="en-US"/>
        </w:rPr>
        <w:t>Критерии освоения компетенций</w:t>
      </w:r>
    </w:p>
    <w:p w:rsidR="00BC5B29" w:rsidRPr="00DC11F5" w:rsidRDefault="00BC5B29" w:rsidP="00FC3B95">
      <w:pPr>
        <w:jc w:val="both"/>
        <w:rPr>
          <w:lang w:eastAsia="en-US"/>
        </w:rPr>
      </w:pPr>
    </w:p>
    <w:p w:rsidR="00BC5B29" w:rsidRPr="00DC11F5" w:rsidRDefault="00BC5B2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C5B29" w:rsidRDefault="00BC5B29" w:rsidP="00FC3B95">
      <w:pPr>
        <w:jc w:val="center"/>
        <w:rPr>
          <w:b/>
          <w:bCs/>
          <w:lang w:eastAsia="en-US"/>
        </w:rPr>
      </w:pPr>
    </w:p>
    <w:p w:rsidR="00BC5B29" w:rsidRDefault="00BC5B29"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BC5B29" w:rsidRPr="00BF46C4" w:rsidRDefault="00BC5B2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C5B29" w:rsidRPr="00BF46C4" w:rsidTr="006A0271">
        <w:trPr>
          <w:jc w:val="center"/>
        </w:trPr>
        <w:tc>
          <w:tcPr>
            <w:tcW w:w="993" w:type="pct"/>
            <w:vAlign w:val="center"/>
          </w:tcPr>
          <w:p w:rsidR="00BC5B29" w:rsidRPr="00BF46C4" w:rsidRDefault="00BC5B29" w:rsidP="006A0271">
            <w:pPr>
              <w:jc w:val="center"/>
              <w:rPr>
                <w:b/>
                <w:lang w:eastAsia="en-US"/>
              </w:rPr>
            </w:pPr>
            <w:r w:rsidRPr="00BF46C4">
              <w:rPr>
                <w:b/>
                <w:lang w:eastAsia="en-US"/>
              </w:rPr>
              <w:t>Шкала оценивания</w:t>
            </w:r>
          </w:p>
        </w:tc>
        <w:tc>
          <w:tcPr>
            <w:tcW w:w="4007" w:type="pct"/>
            <w:vAlign w:val="center"/>
          </w:tcPr>
          <w:p w:rsidR="00BC5B29" w:rsidRPr="00BF46C4" w:rsidRDefault="00BC5B29" w:rsidP="006A0271">
            <w:pPr>
              <w:jc w:val="center"/>
              <w:rPr>
                <w:b/>
                <w:lang w:eastAsia="en-US"/>
              </w:rPr>
            </w:pPr>
            <w:r w:rsidRPr="00BF46C4">
              <w:rPr>
                <w:b/>
                <w:bCs/>
                <w:lang w:eastAsia="en-US"/>
              </w:rPr>
              <w:t>Показатели оценивания компетенций</w:t>
            </w:r>
          </w:p>
        </w:tc>
      </w:tr>
      <w:tr w:rsidR="00BC5B29" w:rsidRPr="00BF46C4" w:rsidTr="006A0271">
        <w:trPr>
          <w:jc w:val="center"/>
        </w:trPr>
        <w:tc>
          <w:tcPr>
            <w:tcW w:w="993" w:type="pct"/>
            <w:vAlign w:val="center"/>
          </w:tcPr>
          <w:p w:rsidR="00BC5B29" w:rsidRPr="00BF46C4" w:rsidRDefault="00BC5B29" w:rsidP="006A0271">
            <w:pPr>
              <w:jc w:val="center"/>
              <w:rPr>
                <w:b/>
                <w:lang w:eastAsia="en-US"/>
              </w:rPr>
            </w:pPr>
            <w:r w:rsidRPr="00BF46C4">
              <w:rPr>
                <w:b/>
                <w:lang w:eastAsia="en-US"/>
              </w:rPr>
              <w:t>Отлично</w:t>
            </w:r>
          </w:p>
        </w:tc>
        <w:tc>
          <w:tcPr>
            <w:tcW w:w="4007" w:type="pct"/>
          </w:tcPr>
          <w:p w:rsidR="00BC5B29" w:rsidRPr="00BF46C4" w:rsidRDefault="00BC5B29"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C5B29" w:rsidRPr="00BF46C4" w:rsidRDefault="00BC5B29" w:rsidP="006A0271">
            <w:pPr>
              <w:rPr>
                <w:bCs/>
                <w:lang w:eastAsia="en-US"/>
              </w:rPr>
            </w:pPr>
            <w:r w:rsidRPr="00BF46C4">
              <w:rPr>
                <w:bCs/>
                <w:lang w:eastAsia="en-US"/>
              </w:rPr>
              <w:t>- делает квалифицированные выводы и обобщения;</w:t>
            </w:r>
          </w:p>
          <w:p w:rsidR="00BC5B29" w:rsidRPr="00BF46C4" w:rsidRDefault="00BC5B29" w:rsidP="006A0271">
            <w:pPr>
              <w:rPr>
                <w:bCs/>
                <w:lang w:eastAsia="en-US"/>
              </w:rPr>
            </w:pPr>
            <w:r w:rsidRPr="00BF46C4">
              <w:rPr>
                <w:bCs/>
                <w:lang w:eastAsia="en-US"/>
              </w:rPr>
              <w:t>- владеет на высококвалифицированном уровне системой понятий.</w:t>
            </w:r>
          </w:p>
        </w:tc>
      </w:tr>
      <w:tr w:rsidR="00BC5B29" w:rsidRPr="00BF46C4" w:rsidTr="006A0271">
        <w:trPr>
          <w:jc w:val="center"/>
        </w:trPr>
        <w:tc>
          <w:tcPr>
            <w:tcW w:w="993" w:type="pct"/>
            <w:vAlign w:val="center"/>
          </w:tcPr>
          <w:p w:rsidR="00BC5B29" w:rsidRPr="00BF46C4" w:rsidRDefault="00BC5B29" w:rsidP="006A0271">
            <w:pPr>
              <w:jc w:val="center"/>
              <w:rPr>
                <w:b/>
                <w:lang w:eastAsia="en-US"/>
              </w:rPr>
            </w:pPr>
            <w:r w:rsidRPr="00BF46C4">
              <w:rPr>
                <w:b/>
                <w:lang w:eastAsia="en-US"/>
              </w:rPr>
              <w:t>Хорошо</w:t>
            </w:r>
          </w:p>
        </w:tc>
        <w:tc>
          <w:tcPr>
            <w:tcW w:w="4007" w:type="pct"/>
          </w:tcPr>
          <w:p w:rsidR="00BC5B29" w:rsidRPr="00BF46C4" w:rsidRDefault="00BC5B29"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BC5B29" w:rsidRPr="00BF46C4" w:rsidRDefault="00BC5B29" w:rsidP="006A0271">
            <w:pPr>
              <w:rPr>
                <w:bCs/>
                <w:lang w:eastAsia="en-US"/>
              </w:rPr>
            </w:pPr>
            <w:r w:rsidRPr="00BF46C4">
              <w:rPr>
                <w:bCs/>
                <w:lang w:eastAsia="en-US"/>
              </w:rPr>
              <w:t>- затрудняется в формулировании квалифицированных выводов и обобщений;</w:t>
            </w:r>
          </w:p>
          <w:p w:rsidR="00BC5B29" w:rsidRPr="00BF46C4" w:rsidRDefault="00BC5B29" w:rsidP="006A0271">
            <w:pPr>
              <w:rPr>
                <w:bCs/>
                <w:lang w:eastAsia="en-US"/>
              </w:rPr>
            </w:pPr>
            <w:r w:rsidRPr="00BF46C4">
              <w:rPr>
                <w:bCs/>
                <w:lang w:eastAsia="en-US"/>
              </w:rPr>
              <w:t>- владеет на достаточном уровне системой понятий.</w:t>
            </w:r>
          </w:p>
        </w:tc>
      </w:tr>
      <w:tr w:rsidR="00BC5B29" w:rsidRPr="00BF46C4" w:rsidTr="006A0271">
        <w:trPr>
          <w:jc w:val="center"/>
        </w:trPr>
        <w:tc>
          <w:tcPr>
            <w:tcW w:w="993" w:type="pct"/>
            <w:vAlign w:val="center"/>
          </w:tcPr>
          <w:p w:rsidR="00BC5B29" w:rsidRPr="00BF46C4" w:rsidRDefault="00BC5B29" w:rsidP="006A0271">
            <w:pPr>
              <w:jc w:val="center"/>
              <w:rPr>
                <w:b/>
                <w:lang w:eastAsia="en-US"/>
              </w:rPr>
            </w:pPr>
            <w:r w:rsidRPr="00BF46C4">
              <w:rPr>
                <w:b/>
                <w:lang w:eastAsia="en-US"/>
              </w:rPr>
              <w:t>Удовлетворительно</w:t>
            </w:r>
          </w:p>
        </w:tc>
        <w:tc>
          <w:tcPr>
            <w:tcW w:w="4007" w:type="pct"/>
          </w:tcPr>
          <w:p w:rsidR="00BC5B29" w:rsidRPr="00BF46C4" w:rsidRDefault="00BC5B29"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BC5B29" w:rsidRPr="00BF46C4" w:rsidRDefault="00BC5B29" w:rsidP="006A0271">
            <w:pPr>
              <w:rPr>
                <w:bCs/>
                <w:lang w:eastAsia="en-US"/>
              </w:rPr>
            </w:pPr>
            <w:r w:rsidRPr="00BF46C4">
              <w:rPr>
                <w:bCs/>
                <w:lang w:eastAsia="en-US"/>
              </w:rPr>
              <w:t>- показывает недостаточность знаний основной и дополнительной литературы;</w:t>
            </w:r>
          </w:p>
          <w:p w:rsidR="00BC5B29" w:rsidRPr="00BF46C4" w:rsidRDefault="00BC5B29" w:rsidP="006A0271">
            <w:pPr>
              <w:rPr>
                <w:bCs/>
                <w:lang w:eastAsia="en-US"/>
              </w:rPr>
            </w:pPr>
            <w:r w:rsidRPr="00BF46C4">
              <w:rPr>
                <w:bCs/>
                <w:lang w:eastAsia="en-US"/>
              </w:rPr>
              <w:t>- слабо аргументирует научные положения;</w:t>
            </w:r>
          </w:p>
          <w:p w:rsidR="00BC5B29" w:rsidRPr="00BF46C4" w:rsidRDefault="00BC5B29" w:rsidP="006A0271">
            <w:pPr>
              <w:rPr>
                <w:bCs/>
                <w:lang w:eastAsia="en-US"/>
              </w:rPr>
            </w:pPr>
            <w:r w:rsidRPr="00BF46C4">
              <w:rPr>
                <w:bCs/>
                <w:lang w:eastAsia="en-US"/>
              </w:rPr>
              <w:t>- практически не способен сформулировать выводы и обобщения;</w:t>
            </w:r>
          </w:p>
          <w:p w:rsidR="00BC5B29" w:rsidRPr="00BF46C4" w:rsidRDefault="00BC5B29" w:rsidP="006A0271">
            <w:pPr>
              <w:rPr>
                <w:bCs/>
                <w:lang w:eastAsia="en-US"/>
              </w:rPr>
            </w:pPr>
            <w:r w:rsidRPr="00BF46C4">
              <w:rPr>
                <w:bCs/>
                <w:lang w:eastAsia="en-US"/>
              </w:rPr>
              <w:t>- частично владеет системой понятий.</w:t>
            </w:r>
          </w:p>
        </w:tc>
      </w:tr>
      <w:tr w:rsidR="00BC5B29" w:rsidRPr="00BF46C4" w:rsidTr="006A0271">
        <w:trPr>
          <w:jc w:val="center"/>
        </w:trPr>
        <w:tc>
          <w:tcPr>
            <w:tcW w:w="993" w:type="pct"/>
            <w:vAlign w:val="center"/>
          </w:tcPr>
          <w:p w:rsidR="00BC5B29" w:rsidRPr="00BF46C4" w:rsidRDefault="00BC5B29" w:rsidP="006A0271">
            <w:pPr>
              <w:jc w:val="center"/>
              <w:rPr>
                <w:b/>
                <w:lang w:eastAsia="en-US"/>
              </w:rPr>
            </w:pPr>
            <w:r w:rsidRPr="00BF46C4">
              <w:rPr>
                <w:b/>
                <w:lang w:eastAsia="en-US"/>
              </w:rPr>
              <w:t>Неудовлетворительно</w:t>
            </w:r>
          </w:p>
        </w:tc>
        <w:tc>
          <w:tcPr>
            <w:tcW w:w="4007" w:type="pct"/>
          </w:tcPr>
          <w:p w:rsidR="00BC5B29" w:rsidRPr="00BF46C4" w:rsidRDefault="00BC5B29"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BC5B29" w:rsidRPr="00BF46C4" w:rsidRDefault="00BC5B29" w:rsidP="006A0271">
            <w:pPr>
              <w:rPr>
                <w:bCs/>
                <w:lang w:eastAsia="en-US"/>
              </w:rPr>
            </w:pPr>
            <w:r w:rsidRPr="00BF46C4">
              <w:rPr>
                <w:bCs/>
                <w:lang w:eastAsia="en-US"/>
              </w:rPr>
              <w:t>-  не может аргументировать научные положения;</w:t>
            </w:r>
          </w:p>
          <w:p w:rsidR="00BC5B29" w:rsidRPr="00BF46C4" w:rsidRDefault="00BC5B29" w:rsidP="006A0271">
            <w:pPr>
              <w:rPr>
                <w:bCs/>
                <w:lang w:eastAsia="en-US"/>
              </w:rPr>
            </w:pPr>
            <w:r w:rsidRPr="00BF46C4">
              <w:rPr>
                <w:bCs/>
                <w:lang w:eastAsia="en-US"/>
              </w:rPr>
              <w:t>- не формулирует квалифицированных выводов и обобщений;</w:t>
            </w:r>
          </w:p>
          <w:p w:rsidR="00BC5B29" w:rsidRPr="00BF46C4" w:rsidRDefault="00BC5B29" w:rsidP="006A0271">
            <w:pPr>
              <w:rPr>
                <w:bCs/>
                <w:lang w:eastAsia="en-US"/>
              </w:rPr>
            </w:pPr>
            <w:r w:rsidRPr="00BF46C4">
              <w:rPr>
                <w:bCs/>
                <w:lang w:eastAsia="en-US"/>
              </w:rPr>
              <w:t>- не владеет системой понятий.</w:t>
            </w:r>
          </w:p>
        </w:tc>
      </w:tr>
    </w:tbl>
    <w:p w:rsidR="00BC5B29" w:rsidRPr="00BF46C4" w:rsidRDefault="00BC5B29" w:rsidP="008A7E41">
      <w:pPr>
        <w:jc w:val="center"/>
        <w:rPr>
          <w:bCs/>
          <w:lang w:eastAsia="en-US"/>
        </w:rPr>
      </w:pPr>
    </w:p>
    <w:p w:rsidR="00BC5B29" w:rsidRPr="00BF46C4" w:rsidRDefault="00BC5B29"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BC5B29" w:rsidRPr="00BF46C4" w:rsidRDefault="00BC5B29" w:rsidP="008A7E41">
      <w:pPr>
        <w:jc w:val="center"/>
        <w:rPr>
          <w:b/>
          <w:bCs/>
          <w:lang w:eastAsia="en-US"/>
        </w:rPr>
      </w:pPr>
      <w:r w:rsidRPr="00BF46C4">
        <w:rPr>
          <w:b/>
          <w:bCs/>
          <w:lang w:eastAsia="en-US"/>
        </w:rPr>
        <w:t>(продвинутый уровень</w:t>
      </w:r>
      <w:r w:rsidR="00054B34">
        <w:rPr>
          <w:b/>
          <w:bCs/>
          <w:lang w:eastAsia="en-US"/>
        </w:rPr>
        <w:t xml:space="preserve"> </w:t>
      </w:r>
      <w:bookmarkStart w:id="3" w:name="_GoBack"/>
      <w:bookmarkEnd w:id="3"/>
      <w:r w:rsidRPr="00BF46C4">
        <w:rPr>
          <w:b/>
          <w:bCs/>
          <w:lang w:eastAsia="en-US"/>
        </w:rPr>
        <w:t>сформированности компетенции)</w:t>
      </w:r>
    </w:p>
    <w:p w:rsidR="00BC5B29" w:rsidRPr="00BF46C4" w:rsidRDefault="00BC5B2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C5B29" w:rsidRPr="00BF46C4" w:rsidTr="006A0271">
        <w:trPr>
          <w:jc w:val="center"/>
        </w:trPr>
        <w:tc>
          <w:tcPr>
            <w:tcW w:w="1371" w:type="pct"/>
            <w:vAlign w:val="center"/>
          </w:tcPr>
          <w:p w:rsidR="00BC5B29" w:rsidRPr="00BF46C4" w:rsidRDefault="00BC5B29" w:rsidP="006A0271">
            <w:pPr>
              <w:jc w:val="center"/>
              <w:rPr>
                <w:b/>
                <w:lang w:eastAsia="en-US"/>
              </w:rPr>
            </w:pPr>
            <w:r w:rsidRPr="00BF46C4">
              <w:rPr>
                <w:b/>
                <w:lang w:eastAsia="en-US"/>
              </w:rPr>
              <w:t>Шкала оценивания</w:t>
            </w:r>
          </w:p>
        </w:tc>
        <w:tc>
          <w:tcPr>
            <w:tcW w:w="3629" w:type="pct"/>
            <w:vAlign w:val="center"/>
          </w:tcPr>
          <w:p w:rsidR="00BC5B29" w:rsidRPr="00BF46C4" w:rsidRDefault="00BC5B29" w:rsidP="006A0271">
            <w:pPr>
              <w:jc w:val="center"/>
              <w:rPr>
                <w:b/>
                <w:lang w:eastAsia="en-US"/>
              </w:rPr>
            </w:pPr>
            <w:r w:rsidRPr="00BF46C4">
              <w:rPr>
                <w:b/>
                <w:bCs/>
                <w:lang w:eastAsia="en-US"/>
              </w:rPr>
              <w:t>Показатели оценивания компетенций</w:t>
            </w:r>
          </w:p>
        </w:tc>
      </w:tr>
      <w:tr w:rsidR="00BC5B29" w:rsidRPr="00BF46C4" w:rsidTr="006A0271">
        <w:trPr>
          <w:jc w:val="center"/>
        </w:trPr>
        <w:tc>
          <w:tcPr>
            <w:tcW w:w="1371" w:type="pct"/>
            <w:vAlign w:val="center"/>
          </w:tcPr>
          <w:p w:rsidR="00BC5B29" w:rsidRPr="00BF46C4" w:rsidRDefault="00BC5B29" w:rsidP="006A0271">
            <w:pPr>
              <w:jc w:val="center"/>
              <w:rPr>
                <w:b/>
                <w:lang w:eastAsia="en-US"/>
              </w:rPr>
            </w:pPr>
            <w:r w:rsidRPr="00BF46C4">
              <w:rPr>
                <w:b/>
                <w:lang w:eastAsia="en-US"/>
              </w:rPr>
              <w:t>Отлично</w:t>
            </w:r>
          </w:p>
        </w:tc>
        <w:tc>
          <w:tcPr>
            <w:tcW w:w="3629" w:type="pct"/>
          </w:tcPr>
          <w:p w:rsidR="00BC5B29" w:rsidRPr="00BF46C4" w:rsidRDefault="00BC5B29"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C5B29" w:rsidRPr="00BF46C4" w:rsidTr="006A0271">
        <w:trPr>
          <w:jc w:val="center"/>
        </w:trPr>
        <w:tc>
          <w:tcPr>
            <w:tcW w:w="1371" w:type="pct"/>
            <w:vAlign w:val="center"/>
          </w:tcPr>
          <w:p w:rsidR="00BC5B29" w:rsidRPr="00BF46C4" w:rsidRDefault="00BC5B29" w:rsidP="006A0271">
            <w:pPr>
              <w:jc w:val="center"/>
              <w:rPr>
                <w:b/>
                <w:lang w:eastAsia="en-US"/>
              </w:rPr>
            </w:pPr>
            <w:r w:rsidRPr="00BF46C4">
              <w:rPr>
                <w:b/>
                <w:lang w:eastAsia="en-US"/>
              </w:rPr>
              <w:t>Хорошо</w:t>
            </w:r>
          </w:p>
        </w:tc>
        <w:tc>
          <w:tcPr>
            <w:tcW w:w="3629" w:type="pct"/>
          </w:tcPr>
          <w:p w:rsidR="00BC5B29" w:rsidRPr="00BF46C4" w:rsidRDefault="00BC5B29"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C5B29" w:rsidRPr="00BF46C4" w:rsidTr="006A0271">
        <w:trPr>
          <w:jc w:val="center"/>
        </w:trPr>
        <w:tc>
          <w:tcPr>
            <w:tcW w:w="1371" w:type="pct"/>
            <w:vAlign w:val="center"/>
          </w:tcPr>
          <w:p w:rsidR="00BC5B29" w:rsidRPr="00BF46C4" w:rsidRDefault="00BC5B29" w:rsidP="006A0271">
            <w:pPr>
              <w:jc w:val="center"/>
              <w:rPr>
                <w:b/>
                <w:lang w:eastAsia="en-US"/>
              </w:rPr>
            </w:pPr>
            <w:r w:rsidRPr="00BF46C4">
              <w:rPr>
                <w:b/>
                <w:lang w:eastAsia="en-US"/>
              </w:rPr>
              <w:t>Удовлетворительно</w:t>
            </w:r>
          </w:p>
        </w:tc>
        <w:tc>
          <w:tcPr>
            <w:tcW w:w="3629" w:type="pct"/>
          </w:tcPr>
          <w:p w:rsidR="00BC5B29" w:rsidRPr="00BF46C4" w:rsidRDefault="00BC5B29"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C5B29" w:rsidRPr="00BF46C4" w:rsidTr="006A0271">
        <w:trPr>
          <w:jc w:val="center"/>
        </w:trPr>
        <w:tc>
          <w:tcPr>
            <w:tcW w:w="1371" w:type="pct"/>
            <w:vAlign w:val="center"/>
          </w:tcPr>
          <w:p w:rsidR="00BC5B29" w:rsidRPr="00BF46C4" w:rsidRDefault="00BC5B29" w:rsidP="006A0271">
            <w:pPr>
              <w:jc w:val="center"/>
              <w:rPr>
                <w:b/>
                <w:lang w:eastAsia="en-US"/>
              </w:rPr>
            </w:pPr>
            <w:r w:rsidRPr="00BF46C4">
              <w:rPr>
                <w:b/>
                <w:lang w:eastAsia="en-US"/>
              </w:rPr>
              <w:t>Неудовлетворительно</w:t>
            </w:r>
          </w:p>
        </w:tc>
        <w:tc>
          <w:tcPr>
            <w:tcW w:w="3629" w:type="pct"/>
          </w:tcPr>
          <w:p w:rsidR="00BC5B29" w:rsidRPr="00BF46C4" w:rsidRDefault="00BC5B29"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BC5B29" w:rsidRPr="00BF46C4" w:rsidRDefault="00BC5B29" w:rsidP="008A7E41">
      <w:pPr>
        <w:jc w:val="center"/>
        <w:rPr>
          <w:bCs/>
          <w:lang w:eastAsia="en-US"/>
        </w:rPr>
      </w:pPr>
    </w:p>
    <w:p w:rsidR="00BC5B29" w:rsidRPr="00BF46C4" w:rsidRDefault="00BC5B29" w:rsidP="008A7E4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C5B29" w:rsidRPr="00BF46C4" w:rsidRDefault="00BC5B2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C5B29" w:rsidRPr="00BF46C4" w:rsidTr="006A0271">
        <w:trPr>
          <w:jc w:val="center"/>
        </w:trPr>
        <w:tc>
          <w:tcPr>
            <w:tcW w:w="1390" w:type="pct"/>
            <w:vAlign w:val="center"/>
          </w:tcPr>
          <w:p w:rsidR="00BC5B29" w:rsidRPr="00BF46C4" w:rsidRDefault="00BC5B29" w:rsidP="006A0271">
            <w:pPr>
              <w:jc w:val="center"/>
              <w:rPr>
                <w:b/>
                <w:lang w:eastAsia="en-US"/>
              </w:rPr>
            </w:pPr>
            <w:r w:rsidRPr="00BF46C4">
              <w:rPr>
                <w:b/>
                <w:lang w:eastAsia="en-US"/>
              </w:rPr>
              <w:t>Шкала оценивания</w:t>
            </w:r>
          </w:p>
        </w:tc>
        <w:tc>
          <w:tcPr>
            <w:tcW w:w="3610" w:type="pct"/>
            <w:vAlign w:val="center"/>
          </w:tcPr>
          <w:p w:rsidR="00BC5B29" w:rsidRPr="00BF46C4" w:rsidRDefault="00BC5B29" w:rsidP="006A0271">
            <w:pPr>
              <w:jc w:val="center"/>
              <w:rPr>
                <w:b/>
                <w:lang w:eastAsia="en-US"/>
              </w:rPr>
            </w:pPr>
            <w:r w:rsidRPr="00BF46C4">
              <w:rPr>
                <w:b/>
                <w:bCs/>
                <w:lang w:eastAsia="en-US"/>
              </w:rPr>
              <w:t>Показатели оценивания компетенций</w:t>
            </w:r>
          </w:p>
        </w:tc>
      </w:tr>
      <w:tr w:rsidR="00BC5B29" w:rsidRPr="00BF46C4" w:rsidTr="006A0271">
        <w:trPr>
          <w:jc w:val="center"/>
        </w:trPr>
        <w:tc>
          <w:tcPr>
            <w:tcW w:w="1390" w:type="pct"/>
          </w:tcPr>
          <w:p w:rsidR="00BC5B29" w:rsidRPr="00BF46C4" w:rsidRDefault="00BC5B29" w:rsidP="006A0271">
            <w:pPr>
              <w:jc w:val="center"/>
              <w:rPr>
                <w:b/>
                <w:lang w:eastAsia="en-US"/>
              </w:rPr>
            </w:pPr>
            <w:r w:rsidRPr="00BF46C4">
              <w:rPr>
                <w:b/>
                <w:lang w:eastAsia="en-US"/>
              </w:rPr>
              <w:t>Отлично</w:t>
            </w:r>
          </w:p>
        </w:tc>
        <w:tc>
          <w:tcPr>
            <w:tcW w:w="3610" w:type="pct"/>
          </w:tcPr>
          <w:p w:rsidR="00BC5B29" w:rsidRPr="00BF46C4" w:rsidRDefault="00BC5B29"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C5B29" w:rsidRPr="00BF46C4" w:rsidTr="006A0271">
        <w:trPr>
          <w:jc w:val="center"/>
        </w:trPr>
        <w:tc>
          <w:tcPr>
            <w:tcW w:w="1390" w:type="pct"/>
          </w:tcPr>
          <w:p w:rsidR="00BC5B29" w:rsidRPr="00BF46C4" w:rsidRDefault="00BC5B29" w:rsidP="006A0271">
            <w:pPr>
              <w:jc w:val="center"/>
              <w:rPr>
                <w:b/>
                <w:lang w:eastAsia="en-US"/>
              </w:rPr>
            </w:pPr>
            <w:r w:rsidRPr="00BF46C4">
              <w:rPr>
                <w:b/>
                <w:lang w:eastAsia="en-US"/>
              </w:rPr>
              <w:t>Хорошо</w:t>
            </w:r>
          </w:p>
        </w:tc>
        <w:tc>
          <w:tcPr>
            <w:tcW w:w="3610" w:type="pct"/>
          </w:tcPr>
          <w:p w:rsidR="00BC5B29" w:rsidRPr="00BF46C4" w:rsidRDefault="00BC5B29"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C5B29" w:rsidRPr="00BF46C4" w:rsidTr="006A0271">
        <w:trPr>
          <w:jc w:val="center"/>
        </w:trPr>
        <w:tc>
          <w:tcPr>
            <w:tcW w:w="1390" w:type="pct"/>
          </w:tcPr>
          <w:p w:rsidR="00BC5B29" w:rsidRPr="00BF46C4" w:rsidRDefault="00BC5B29" w:rsidP="006A0271">
            <w:pPr>
              <w:jc w:val="center"/>
              <w:rPr>
                <w:b/>
                <w:lang w:eastAsia="en-US"/>
              </w:rPr>
            </w:pPr>
            <w:r w:rsidRPr="00BF46C4">
              <w:rPr>
                <w:b/>
                <w:lang w:eastAsia="en-US"/>
              </w:rPr>
              <w:t>Удовлетворительно</w:t>
            </w:r>
          </w:p>
        </w:tc>
        <w:tc>
          <w:tcPr>
            <w:tcW w:w="3610" w:type="pct"/>
          </w:tcPr>
          <w:p w:rsidR="00BC5B29" w:rsidRPr="00BF46C4" w:rsidRDefault="00BC5B29"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C5B29" w:rsidRPr="00BF46C4" w:rsidTr="006A0271">
        <w:trPr>
          <w:jc w:val="center"/>
        </w:trPr>
        <w:tc>
          <w:tcPr>
            <w:tcW w:w="1390" w:type="pct"/>
          </w:tcPr>
          <w:p w:rsidR="00BC5B29" w:rsidRPr="00BF46C4" w:rsidRDefault="00BC5B29" w:rsidP="006A0271">
            <w:pPr>
              <w:jc w:val="center"/>
              <w:rPr>
                <w:b/>
                <w:lang w:eastAsia="en-US"/>
              </w:rPr>
            </w:pPr>
            <w:r w:rsidRPr="00BF46C4">
              <w:rPr>
                <w:b/>
                <w:lang w:eastAsia="en-US"/>
              </w:rPr>
              <w:t>Неудовлетворительно</w:t>
            </w:r>
          </w:p>
        </w:tc>
        <w:tc>
          <w:tcPr>
            <w:tcW w:w="3610" w:type="pct"/>
          </w:tcPr>
          <w:p w:rsidR="00BC5B29" w:rsidRPr="00BF46C4" w:rsidRDefault="00BC5B2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C5B29" w:rsidRPr="00DC11F5" w:rsidRDefault="00BC5B29" w:rsidP="00FC3B95">
      <w:pPr>
        <w:ind w:left="360"/>
        <w:jc w:val="both"/>
        <w:rPr>
          <w:b/>
        </w:rPr>
      </w:pPr>
    </w:p>
    <w:p w:rsidR="00BC5B29" w:rsidRPr="00DC11F5" w:rsidRDefault="00BC5B29" w:rsidP="00CE3AC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C5B29" w:rsidRPr="00DC11F5" w:rsidRDefault="00BC5B29" w:rsidP="00FC3B95">
      <w:pPr>
        <w:autoSpaceDE w:val="0"/>
        <w:autoSpaceDN w:val="0"/>
        <w:adjustRightInd w:val="0"/>
        <w:jc w:val="both"/>
        <w:rPr>
          <w:b/>
          <w:bCs/>
        </w:rPr>
      </w:pPr>
    </w:p>
    <w:p w:rsidR="00BC5B29" w:rsidRPr="00DC11F5" w:rsidRDefault="00BC5B2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BC5B29" w:rsidRPr="008A7E41" w:rsidRDefault="00BC5B29" w:rsidP="00FC3B95">
      <w:pPr>
        <w:autoSpaceDE w:val="0"/>
        <w:autoSpaceDN w:val="0"/>
        <w:adjustRightInd w:val="0"/>
        <w:jc w:val="center"/>
        <w:rPr>
          <w:b/>
        </w:rPr>
      </w:pPr>
      <w:r w:rsidRPr="008A7E41">
        <w:rPr>
          <w:b/>
        </w:rPr>
        <w:t>Тест</w:t>
      </w:r>
    </w:p>
    <w:p w:rsidR="00BC5B29" w:rsidRPr="00DC11F5" w:rsidRDefault="00BC5B29" w:rsidP="00FC3B95">
      <w:pPr>
        <w:ind w:firstLine="720"/>
        <w:jc w:val="both"/>
        <w:rPr>
          <w:b/>
        </w:rPr>
      </w:pPr>
    </w:p>
    <w:p w:rsidR="00BC5B29" w:rsidRPr="009A3422" w:rsidRDefault="00BC5B29" w:rsidP="00990091">
      <w:pPr>
        <w:numPr>
          <w:ilvl w:val="0"/>
          <w:numId w:val="31"/>
        </w:numPr>
        <w:rPr>
          <w:b/>
        </w:rPr>
      </w:pPr>
      <w:r w:rsidRPr="009A3422">
        <w:rPr>
          <w:b/>
        </w:rPr>
        <w:t xml:space="preserve">Исключительную роль в профессиональном становлении российских учителей сыграли (-а) … , составленные (-я) </w:t>
      </w:r>
      <w:proofErr w:type="spellStart"/>
      <w:r w:rsidRPr="009A3422">
        <w:rPr>
          <w:b/>
        </w:rPr>
        <w:t>К.Д.Ушинским</w:t>
      </w:r>
      <w:proofErr w:type="spellEnd"/>
    </w:p>
    <w:p w:rsidR="00BC5B29" w:rsidRDefault="00BC5B29" w:rsidP="00990091">
      <w:pPr>
        <w:ind w:firstLine="720"/>
      </w:pPr>
      <w:r w:rsidRPr="00990091">
        <w:t>1</w:t>
      </w:r>
      <w:r>
        <w:t>. идея «почвенности»</w:t>
      </w:r>
    </w:p>
    <w:p w:rsidR="00BC5B29" w:rsidRDefault="00BC5B29" w:rsidP="00990091">
      <w:pPr>
        <w:ind w:firstLine="720"/>
      </w:pPr>
      <w:r>
        <w:t>2. методические рекомендации к «Родному слову»</w:t>
      </w:r>
    </w:p>
    <w:p w:rsidR="00BC5B29" w:rsidRDefault="00BC5B29" w:rsidP="00990091">
      <w:pPr>
        <w:ind w:firstLine="720"/>
      </w:pPr>
      <w:r>
        <w:t>3. Положение о трудовой школе</w:t>
      </w:r>
    </w:p>
    <w:p w:rsidR="00BC5B29" w:rsidRDefault="00BC5B29" w:rsidP="00990091">
      <w:pPr>
        <w:ind w:firstLine="720"/>
      </w:pPr>
    </w:p>
    <w:p w:rsidR="00BC5B29" w:rsidRPr="00990091" w:rsidRDefault="00BC5B29" w:rsidP="00990091">
      <w:pPr>
        <w:numPr>
          <w:ilvl w:val="0"/>
          <w:numId w:val="31"/>
        </w:numPr>
        <w:rPr>
          <w:b/>
        </w:rPr>
      </w:pPr>
      <w:r>
        <w:rPr>
          <w:b/>
        </w:rPr>
        <w:t>Развитию идеи эстетического воспитания детей и молодёжи способствовали работы</w:t>
      </w:r>
    </w:p>
    <w:p w:rsidR="00BC5B29" w:rsidRDefault="00BC5B29" w:rsidP="00990091">
      <w:pPr>
        <w:ind w:firstLine="720"/>
      </w:pPr>
      <w:r w:rsidRPr="00990091">
        <w:t>1</w:t>
      </w:r>
      <w:r>
        <w:t xml:space="preserve">.С.И.Танеева, </w:t>
      </w:r>
      <w:proofErr w:type="spellStart"/>
      <w:r>
        <w:t>Н.К.Гончарова</w:t>
      </w:r>
      <w:proofErr w:type="spellEnd"/>
      <w:r>
        <w:t xml:space="preserve">, </w:t>
      </w:r>
      <w:proofErr w:type="spellStart"/>
      <w:r>
        <w:t>В.Я.Струминского</w:t>
      </w:r>
      <w:proofErr w:type="spellEnd"/>
    </w:p>
    <w:p w:rsidR="00BC5B29" w:rsidRDefault="00BC5B29" w:rsidP="00990091">
      <w:pPr>
        <w:ind w:firstLine="720"/>
      </w:pPr>
      <w:r>
        <w:t xml:space="preserve">2.А.В.Бакушинского, </w:t>
      </w:r>
      <w:proofErr w:type="spellStart"/>
      <w:r>
        <w:t>Ф.М.Достоевского</w:t>
      </w:r>
      <w:proofErr w:type="spellEnd"/>
      <w:r>
        <w:t xml:space="preserve">, </w:t>
      </w:r>
      <w:proofErr w:type="spellStart"/>
      <w:r>
        <w:t>Л.Н.Толстого</w:t>
      </w:r>
      <w:proofErr w:type="spellEnd"/>
      <w:r>
        <w:t xml:space="preserve">, </w:t>
      </w:r>
    </w:p>
    <w:p w:rsidR="00BC5B29" w:rsidRDefault="00BC5B29" w:rsidP="00990091">
      <w:pPr>
        <w:ind w:firstLine="720"/>
      </w:pPr>
      <w:r>
        <w:t xml:space="preserve">3. </w:t>
      </w:r>
      <w:proofErr w:type="spellStart"/>
      <w:r>
        <w:t>И.А.Ильина</w:t>
      </w:r>
      <w:proofErr w:type="spellEnd"/>
      <w:r>
        <w:t xml:space="preserve">, </w:t>
      </w:r>
      <w:proofErr w:type="spellStart"/>
      <w:r>
        <w:t>П.П.Блонского</w:t>
      </w:r>
      <w:proofErr w:type="spellEnd"/>
      <w:r>
        <w:t xml:space="preserve">, </w:t>
      </w:r>
      <w:proofErr w:type="spellStart"/>
      <w:r>
        <w:t>С.Т.Шацкой</w:t>
      </w:r>
      <w:proofErr w:type="spellEnd"/>
      <w:r>
        <w:t xml:space="preserve"> и др.</w:t>
      </w:r>
    </w:p>
    <w:p w:rsidR="00BC5B29" w:rsidRPr="00C72D32" w:rsidRDefault="00BC5B29" w:rsidP="00990091">
      <w:pPr>
        <w:ind w:firstLine="720"/>
        <w:rPr>
          <w:b/>
        </w:rPr>
      </w:pPr>
    </w:p>
    <w:p w:rsidR="00BC5B29" w:rsidRPr="00734F2F" w:rsidRDefault="00BC5B29" w:rsidP="00F36868">
      <w:pPr>
        <w:numPr>
          <w:ilvl w:val="0"/>
          <w:numId w:val="31"/>
        </w:numPr>
        <w:rPr>
          <w:b/>
        </w:rPr>
      </w:pPr>
      <w:r w:rsidRPr="00734F2F">
        <w:rPr>
          <w:b/>
        </w:rPr>
        <w:t>Идею введения в содержание образования традиционной на</w:t>
      </w:r>
      <w:r w:rsidRPr="00734F2F">
        <w:rPr>
          <w:b/>
        </w:rPr>
        <w:softHyphen/>
        <w:t>родной культуры отстаивал</w:t>
      </w:r>
    </w:p>
    <w:p w:rsidR="00BC5B29" w:rsidRDefault="00BC5B29" w:rsidP="00990091">
      <w:pPr>
        <w:ind w:firstLine="720"/>
      </w:pPr>
      <w:r w:rsidRPr="00990091">
        <w:t>1</w:t>
      </w:r>
      <w:r>
        <w:t>. Я.А. Коменский</w:t>
      </w:r>
    </w:p>
    <w:p w:rsidR="00BC5B29" w:rsidRDefault="00BC5B29" w:rsidP="00990091">
      <w:pPr>
        <w:ind w:firstLine="720"/>
      </w:pPr>
      <w:r>
        <w:t>2. В.А. Сухомлинский</w:t>
      </w:r>
    </w:p>
    <w:p w:rsidR="00BC5B29" w:rsidRDefault="00BC5B29" w:rsidP="00990091">
      <w:pPr>
        <w:ind w:firstLine="720"/>
      </w:pPr>
      <w:r>
        <w:t>3.Ф.М. Достоевский</w:t>
      </w:r>
    </w:p>
    <w:p w:rsidR="00BC5B29" w:rsidRDefault="00BC5B29" w:rsidP="00990091">
      <w:pPr>
        <w:ind w:firstLine="720"/>
      </w:pPr>
      <w:r>
        <w:t>4. И.А. Ильин</w:t>
      </w:r>
    </w:p>
    <w:p w:rsidR="00BC5B29" w:rsidRPr="00734F2F" w:rsidRDefault="00BC5B29" w:rsidP="00990091">
      <w:pPr>
        <w:numPr>
          <w:ilvl w:val="0"/>
          <w:numId w:val="31"/>
        </w:numPr>
        <w:rPr>
          <w:b/>
        </w:rPr>
      </w:pPr>
      <w:r w:rsidRPr="00734F2F">
        <w:rPr>
          <w:b/>
        </w:rPr>
        <w:t>Возрождение лучших традиций отечественной культуры не может идти в отрыве</w:t>
      </w:r>
    </w:p>
    <w:p w:rsidR="00BC5B29" w:rsidRDefault="00BC5B29" w:rsidP="00990091">
      <w:pPr>
        <w:ind w:firstLine="720"/>
      </w:pPr>
      <w:r w:rsidRPr="00990091">
        <w:t>1</w:t>
      </w:r>
      <w:r>
        <w:t>. семейного воспитания</w:t>
      </w:r>
    </w:p>
    <w:p w:rsidR="00BC5B29" w:rsidRDefault="00BC5B29" w:rsidP="00990091">
      <w:pPr>
        <w:ind w:firstLine="720"/>
      </w:pPr>
      <w:r>
        <w:t>2. дошкольного воспитания</w:t>
      </w:r>
    </w:p>
    <w:p w:rsidR="00BC5B29" w:rsidRDefault="00BC5B29" w:rsidP="00990091">
      <w:pPr>
        <w:ind w:firstLine="720"/>
      </w:pPr>
      <w:r>
        <w:t>3. эстетического воспитания</w:t>
      </w:r>
    </w:p>
    <w:p w:rsidR="00BC5B29" w:rsidRDefault="00BC5B29" w:rsidP="00990091">
      <w:pPr>
        <w:ind w:firstLine="720"/>
      </w:pPr>
      <w:r>
        <w:t>4. трудового воспитания</w:t>
      </w:r>
    </w:p>
    <w:p w:rsidR="00BC5B29" w:rsidRPr="003A5C3B" w:rsidRDefault="00BC5B29" w:rsidP="004A0FB7">
      <w:pPr>
        <w:numPr>
          <w:ilvl w:val="0"/>
          <w:numId w:val="31"/>
        </w:numPr>
        <w:shd w:val="clear" w:color="auto" w:fill="FFFFFF"/>
        <w:spacing w:line="250" w:lineRule="exact"/>
        <w:rPr>
          <w:b/>
        </w:rPr>
      </w:pPr>
      <w:r w:rsidRPr="003A5C3B">
        <w:rPr>
          <w:b/>
        </w:rPr>
        <w:t>Достоинства сказки:</w:t>
      </w:r>
    </w:p>
    <w:p w:rsidR="00BC5B29" w:rsidRPr="003A5C3B" w:rsidRDefault="00BC5B29" w:rsidP="003A5C3B">
      <w:pPr>
        <w:ind w:firstLine="720"/>
      </w:pPr>
      <w:r w:rsidRPr="00990091">
        <w:t>1</w:t>
      </w:r>
      <w:r>
        <w:t>. о</w:t>
      </w:r>
      <w:r w:rsidRPr="003A5C3B">
        <w:t>т</w:t>
      </w:r>
      <w:r>
        <w:t>сутствие дидактики, нравоучений</w:t>
      </w:r>
    </w:p>
    <w:p w:rsidR="00BC5B29" w:rsidRDefault="00BC5B29" w:rsidP="00990091">
      <w:pPr>
        <w:ind w:firstLine="720"/>
      </w:pPr>
      <w:r>
        <w:t>2. образность, метафоричность языка</w:t>
      </w:r>
    </w:p>
    <w:p w:rsidR="00BC5B29" w:rsidRDefault="00BC5B29" w:rsidP="00990091">
      <w:pPr>
        <w:ind w:firstLine="720"/>
      </w:pPr>
      <w:r>
        <w:t>3. наличие тайны и волшебства</w:t>
      </w:r>
    </w:p>
    <w:p w:rsidR="00BC5B29" w:rsidRDefault="00BC5B29" w:rsidP="00990091">
      <w:pPr>
        <w:ind w:firstLine="720"/>
      </w:pPr>
      <w:r>
        <w:t>4. победа добра</w:t>
      </w:r>
    </w:p>
    <w:p w:rsidR="00BC5B29" w:rsidRDefault="00BC5B29" w:rsidP="00990091">
      <w:pPr>
        <w:ind w:firstLine="720"/>
      </w:pPr>
      <w:r>
        <w:t>5. всё вышеперечисленное</w:t>
      </w:r>
    </w:p>
    <w:p w:rsidR="00BC5B29" w:rsidRPr="00990091" w:rsidRDefault="00BC5B29" w:rsidP="00990091">
      <w:pPr>
        <w:numPr>
          <w:ilvl w:val="0"/>
          <w:numId w:val="31"/>
        </w:numPr>
        <w:rPr>
          <w:b/>
        </w:rPr>
      </w:pPr>
      <w:r>
        <w:rPr>
          <w:b/>
        </w:rPr>
        <w:t xml:space="preserve">Первая преемственная программа «Школа народной культуры» (авт. Т.А. </w:t>
      </w:r>
      <w:proofErr w:type="spellStart"/>
      <w:r>
        <w:rPr>
          <w:b/>
        </w:rPr>
        <w:t>Пигилова</w:t>
      </w:r>
      <w:proofErr w:type="spellEnd"/>
      <w:r>
        <w:rPr>
          <w:b/>
        </w:rPr>
        <w:t xml:space="preserve">) появилась в </w:t>
      </w:r>
    </w:p>
    <w:p w:rsidR="00BC5B29" w:rsidRDefault="00BC5B29" w:rsidP="00990091">
      <w:pPr>
        <w:ind w:firstLine="720"/>
      </w:pPr>
      <w:r w:rsidRPr="00990091">
        <w:t>1</w:t>
      </w:r>
      <w:r>
        <w:t>. 2000 году</w:t>
      </w:r>
    </w:p>
    <w:p w:rsidR="00BC5B29" w:rsidRDefault="00BC5B29" w:rsidP="00990091">
      <w:pPr>
        <w:ind w:firstLine="720"/>
      </w:pPr>
      <w:r>
        <w:t>2. 1968 году</w:t>
      </w:r>
    </w:p>
    <w:p w:rsidR="00BC5B29" w:rsidRDefault="00BC5B29" w:rsidP="00990091">
      <w:pPr>
        <w:ind w:firstLine="720"/>
      </w:pPr>
      <w:r>
        <w:t>3. 1994 году</w:t>
      </w:r>
    </w:p>
    <w:p w:rsidR="00BC5B29" w:rsidRDefault="00BC5B29" w:rsidP="00990091">
      <w:pPr>
        <w:ind w:firstLine="720"/>
      </w:pPr>
      <w:r>
        <w:t>4. 1983 году</w:t>
      </w:r>
    </w:p>
    <w:p w:rsidR="00BC5B29" w:rsidRPr="00990091" w:rsidRDefault="00BC5B29" w:rsidP="00990091">
      <w:pPr>
        <w:numPr>
          <w:ilvl w:val="0"/>
          <w:numId w:val="31"/>
        </w:numPr>
        <w:rPr>
          <w:b/>
        </w:rPr>
      </w:pPr>
      <w:r>
        <w:rPr>
          <w:b/>
        </w:rPr>
        <w:t xml:space="preserve">Одна из первых программ по </w:t>
      </w:r>
      <w:proofErr w:type="spellStart"/>
      <w:r>
        <w:rPr>
          <w:b/>
        </w:rPr>
        <w:t>этнохудожественному</w:t>
      </w:r>
      <w:proofErr w:type="spellEnd"/>
      <w:r>
        <w:rPr>
          <w:b/>
        </w:rPr>
        <w:t xml:space="preserve"> образованию, получившей широкое распространение в образовательных учреждениях, является программа </w:t>
      </w:r>
    </w:p>
    <w:p w:rsidR="00BC5B29" w:rsidRDefault="00BC5B29" w:rsidP="00990091">
      <w:pPr>
        <w:ind w:firstLine="720"/>
      </w:pPr>
      <w:r w:rsidRPr="00990091">
        <w:t>1</w:t>
      </w:r>
      <w:r>
        <w:t>. Л.Л. Куприяновой «Русский фольклор»</w:t>
      </w:r>
    </w:p>
    <w:p w:rsidR="00BC5B29" w:rsidRDefault="00BC5B29" w:rsidP="00990091">
      <w:pPr>
        <w:ind w:firstLine="720"/>
      </w:pPr>
      <w:r>
        <w:t>2. Т.И. Баклановой «Культура России»</w:t>
      </w:r>
    </w:p>
    <w:p w:rsidR="00BC5B29" w:rsidRDefault="00BC5B29" w:rsidP="00961FB0">
      <w:pPr>
        <w:ind w:firstLine="720"/>
      </w:pPr>
      <w:r>
        <w:t xml:space="preserve">3. Д.И. </w:t>
      </w:r>
      <w:proofErr w:type="spellStart"/>
      <w:r>
        <w:t>Латышиной</w:t>
      </w:r>
      <w:proofErr w:type="spellEnd"/>
      <w:r>
        <w:t>, Е.В. Борисовой «Родная история. Живая Русь»</w:t>
      </w:r>
    </w:p>
    <w:p w:rsidR="00BC5B29" w:rsidRPr="00990091" w:rsidRDefault="00BC5B29" w:rsidP="00990091">
      <w:pPr>
        <w:numPr>
          <w:ilvl w:val="0"/>
          <w:numId w:val="31"/>
        </w:numPr>
        <w:rPr>
          <w:b/>
        </w:rPr>
      </w:pPr>
      <w:r>
        <w:rPr>
          <w:b/>
        </w:rPr>
        <w:t xml:space="preserve">В программах Т.Я. </w:t>
      </w:r>
      <w:proofErr w:type="spellStart"/>
      <w:r>
        <w:rPr>
          <w:b/>
        </w:rPr>
        <w:t>Шпикаловой</w:t>
      </w:r>
      <w:proofErr w:type="spellEnd"/>
      <w:r>
        <w:rPr>
          <w:b/>
        </w:rPr>
        <w:t xml:space="preserve"> народное искусство представлено как важнейший компонент </w:t>
      </w:r>
    </w:p>
    <w:p w:rsidR="00BC5B29" w:rsidRDefault="00BC5B29" w:rsidP="00990091">
      <w:pPr>
        <w:ind w:firstLine="720"/>
      </w:pPr>
      <w:r w:rsidRPr="00990091">
        <w:t>1</w:t>
      </w:r>
      <w:r>
        <w:t>. эстетического и трудового воспитания</w:t>
      </w:r>
    </w:p>
    <w:p w:rsidR="00BC5B29" w:rsidRDefault="00BC5B29" w:rsidP="00990091">
      <w:pPr>
        <w:ind w:firstLine="720"/>
      </w:pPr>
      <w:r>
        <w:t>2. музыкального воспитания и образования</w:t>
      </w:r>
    </w:p>
    <w:p w:rsidR="00BC5B29" w:rsidRDefault="00BC5B29" w:rsidP="00990091">
      <w:pPr>
        <w:ind w:firstLine="720"/>
      </w:pPr>
      <w:r>
        <w:t>3. художественно-эстетического образования</w:t>
      </w:r>
    </w:p>
    <w:p w:rsidR="00BC5B29" w:rsidRPr="00435CE5" w:rsidRDefault="00BC5B29" w:rsidP="00435CE5">
      <w:pPr>
        <w:numPr>
          <w:ilvl w:val="0"/>
          <w:numId w:val="31"/>
        </w:numPr>
        <w:rPr>
          <w:b/>
        </w:rPr>
      </w:pPr>
      <w:r w:rsidRPr="00435CE5">
        <w:rPr>
          <w:b/>
        </w:rPr>
        <w:t xml:space="preserve">В содержании </w:t>
      </w:r>
      <w:r>
        <w:rPr>
          <w:b/>
        </w:rPr>
        <w:t>п</w:t>
      </w:r>
      <w:r w:rsidRPr="00435CE5">
        <w:rPr>
          <w:b/>
        </w:rPr>
        <w:t>рограмм</w:t>
      </w:r>
      <w:r>
        <w:rPr>
          <w:b/>
        </w:rPr>
        <w:t>ы</w:t>
      </w:r>
      <w:r w:rsidRPr="00435CE5">
        <w:rPr>
          <w:b/>
        </w:rPr>
        <w:t xml:space="preserve"> А.В. Нестеренко «Культура саморазвития»</w:t>
      </w:r>
    </w:p>
    <w:p w:rsidR="00BC5B29" w:rsidRDefault="00BC5B29" w:rsidP="00016E73">
      <w:pPr>
        <w:ind w:firstLine="720"/>
        <w:jc w:val="both"/>
      </w:pPr>
      <w:r w:rsidRPr="00990091">
        <w:t>1</w:t>
      </w:r>
      <w:r>
        <w:t xml:space="preserve">. раскрывается основной закон </w:t>
      </w:r>
      <w:proofErr w:type="spellStart"/>
      <w:r>
        <w:t>равития</w:t>
      </w:r>
      <w:proofErr w:type="spellEnd"/>
      <w:r>
        <w:t xml:space="preserve"> художественной культуры - взаимное притяжение разных видов искусств, синтеза музыки, поэзии, театра, танца, живописи</w:t>
      </w:r>
    </w:p>
    <w:p w:rsidR="00BC5B29" w:rsidRDefault="00BC5B29" w:rsidP="007655B3">
      <w:pPr>
        <w:ind w:left="720"/>
      </w:pPr>
      <w:r w:rsidRPr="007655B3">
        <w:t>2.раскрываются</w:t>
      </w:r>
      <w:r>
        <w:t xml:space="preserve">витальные ценности, укорененные </w:t>
      </w:r>
      <w:proofErr w:type="spellStart"/>
      <w:r>
        <w:t>внародных</w:t>
      </w:r>
      <w:proofErr w:type="spellEnd"/>
      <w:r>
        <w:t xml:space="preserve"> традициях, связанные с рождением ребенка и </w:t>
      </w:r>
      <w:proofErr w:type="spellStart"/>
      <w:r>
        <w:t>филосфией</w:t>
      </w:r>
      <w:proofErr w:type="spellEnd"/>
      <w:r>
        <w:t xml:space="preserve"> народного воспитания; семейно-бытовые, свадебные обряды, которым народ всегда придавал духовный смысл</w:t>
      </w:r>
    </w:p>
    <w:p w:rsidR="00BC5B29" w:rsidRDefault="00BC5B29" w:rsidP="00E963CE">
      <w:pPr>
        <w:ind w:firstLine="720"/>
        <w:jc w:val="both"/>
      </w:pPr>
      <w:r>
        <w:t>3.делается акцент на накоп</w:t>
      </w:r>
      <w:r>
        <w:softHyphen/>
        <w:t xml:space="preserve">ленный астрономией опыт эмоционально-целостного отношения к </w:t>
      </w:r>
      <w:proofErr w:type="spellStart"/>
      <w:r>
        <w:t>ми</w:t>
      </w:r>
      <w:r w:rsidRPr="00E963CE">
        <w:t>py</w:t>
      </w:r>
      <w:proofErr w:type="spellEnd"/>
      <w:r w:rsidRPr="00EF4563">
        <w:t xml:space="preserve">, </w:t>
      </w:r>
      <w:r>
        <w:t>ее вклада в становление и развитие этики и эстетики, в историю духовной культуры человечества, особо подчеркивается богатый вклад славянской культуры в общемировую культуру</w:t>
      </w:r>
    </w:p>
    <w:p w:rsidR="00BC5B29" w:rsidRPr="00990091" w:rsidRDefault="00BC5B29" w:rsidP="00990091">
      <w:pPr>
        <w:numPr>
          <w:ilvl w:val="0"/>
          <w:numId w:val="31"/>
        </w:numPr>
        <w:rPr>
          <w:b/>
        </w:rPr>
      </w:pPr>
      <w:r>
        <w:rPr>
          <w:b/>
        </w:rPr>
        <w:t xml:space="preserve"> С именами Н.Д. </w:t>
      </w:r>
      <w:proofErr w:type="spellStart"/>
      <w:r>
        <w:rPr>
          <w:b/>
        </w:rPr>
        <w:t>Бартрама</w:t>
      </w:r>
      <w:proofErr w:type="spellEnd"/>
      <w:r>
        <w:rPr>
          <w:b/>
        </w:rPr>
        <w:t xml:space="preserve">, А.У. Зеленко, С.Т </w:t>
      </w:r>
      <w:proofErr w:type="spellStart"/>
      <w:r>
        <w:rPr>
          <w:b/>
        </w:rPr>
        <w:t>Шацкого</w:t>
      </w:r>
      <w:proofErr w:type="spellEnd"/>
      <w:r>
        <w:rPr>
          <w:b/>
        </w:rPr>
        <w:t xml:space="preserve"> связан (а)</w:t>
      </w:r>
    </w:p>
    <w:p w:rsidR="00BC5B29" w:rsidRDefault="00BC5B29" w:rsidP="00990091">
      <w:pPr>
        <w:ind w:firstLine="720"/>
      </w:pPr>
      <w:r w:rsidRPr="00990091">
        <w:t>1</w:t>
      </w:r>
      <w:r>
        <w:t>.разработка идеи изучения народной художественной культуры в школе</w:t>
      </w:r>
    </w:p>
    <w:p w:rsidR="00BC5B29" w:rsidRDefault="00BC5B29" w:rsidP="00990091">
      <w:pPr>
        <w:ind w:firstLine="720"/>
      </w:pPr>
      <w:r>
        <w:t>2. призыв к изменению содержания образования в царской России</w:t>
      </w:r>
    </w:p>
    <w:p w:rsidR="00BC5B29" w:rsidRDefault="00BC5B29" w:rsidP="00990091">
      <w:pPr>
        <w:ind w:firstLine="720"/>
      </w:pPr>
      <w:r>
        <w:t>3. разработка идеи воспитательной функции музеев</w:t>
      </w:r>
    </w:p>
    <w:p w:rsidR="00BC5B29" w:rsidRPr="00BF46C4" w:rsidRDefault="00BC5B29" w:rsidP="00996A25">
      <w:pPr>
        <w:ind w:firstLine="720"/>
        <w:jc w:val="center"/>
        <w:rPr>
          <w:b/>
        </w:rPr>
      </w:pPr>
    </w:p>
    <w:p w:rsidR="00BC5B29" w:rsidRDefault="00BC5B29" w:rsidP="002C4694">
      <w:pPr>
        <w:autoSpaceDE w:val="0"/>
        <w:autoSpaceDN w:val="0"/>
        <w:adjustRightInd w:val="0"/>
        <w:jc w:val="center"/>
        <w:rPr>
          <w:b/>
          <w:bCs/>
        </w:rPr>
      </w:pPr>
      <w:r w:rsidRPr="00A7720E">
        <w:rPr>
          <w:b/>
          <w:bCs/>
        </w:rPr>
        <w:t>Примерный список вопросов</w:t>
      </w:r>
    </w:p>
    <w:p w:rsidR="00BC5B29" w:rsidRPr="002C4694" w:rsidRDefault="00BC5B29" w:rsidP="009F20B3">
      <w:pPr>
        <w:widowControl w:val="0"/>
        <w:numPr>
          <w:ilvl w:val="0"/>
          <w:numId w:val="21"/>
        </w:numPr>
        <w:autoSpaceDE w:val="0"/>
        <w:autoSpaceDN w:val="0"/>
        <w:adjustRightInd w:val="0"/>
        <w:contextualSpacing/>
        <w:jc w:val="both"/>
        <w:rPr>
          <w:bCs/>
        </w:rPr>
      </w:pPr>
      <w:r w:rsidRPr="002C4694">
        <w:rPr>
          <w:bCs/>
        </w:rPr>
        <w:t xml:space="preserve">Тенденции развития </w:t>
      </w:r>
      <w:r>
        <w:rPr>
          <w:bCs/>
        </w:rPr>
        <w:t>этнокультурного образования</w:t>
      </w:r>
      <w:r w:rsidRPr="002C4694">
        <w:rPr>
          <w:bCs/>
        </w:rPr>
        <w:t xml:space="preserve"> в современной России.</w:t>
      </w:r>
    </w:p>
    <w:p w:rsidR="00BC5B29" w:rsidRPr="002C4694" w:rsidRDefault="00BC5B29" w:rsidP="009F20B3">
      <w:pPr>
        <w:widowControl w:val="0"/>
        <w:numPr>
          <w:ilvl w:val="0"/>
          <w:numId w:val="21"/>
        </w:numPr>
        <w:autoSpaceDE w:val="0"/>
        <w:autoSpaceDN w:val="0"/>
        <w:adjustRightInd w:val="0"/>
        <w:contextualSpacing/>
        <w:jc w:val="both"/>
        <w:rPr>
          <w:bCs/>
        </w:rPr>
      </w:pPr>
      <w:r w:rsidRPr="002C4694">
        <w:rPr>
          <w:bCs/>
        </w:rPr>
        <w:t xml:space="preserve">Особенности становления и развития </w:t>
      </w:r>
      <w:r>
        <w:rPr>
          <w:bCs/>
        </w:rPr>
        <w:t xml:space="preserve">этнокультурного </w:t>
      </w:r>
      <w:proofErr w:type="spellStart"/>
      <w:r>
        <w:rPr>
          <w:bCs/>
        </w:rPr>
        <w:t>образования</w:t>
      </w:r>
      <w:r w:rsidRPr="002C4694">
        <w:rPr>
          <w:bCs/>
        </w:rPr>
        <w:t>в</w:t>
      </w:r>
      <w:proofErr w:type="spellEnd"/>
      <w:r w:rsidRPr="002C4694">
        <w:rPr>
          <w:bCs/>
        </w:rPr>
        <w:t xml:space="preserve"> России.</w:t>
      </w:r>
    </w:p>
    <w:p w:rsidR="00BC5B29" w:rsidRPr="002C4694" w:rsidRDefault="00BC5B29" w:rsidP="009F20B3">
      <w:pPr>
        <w:widowControl w:val="0"/>
        <w:numPr>
          <w:ilvl w:val="0"/>
          <w:numId w:val="21"/>
        </w:numPr>
        <w:autoSpaceDE w:val="0"/>
        <w:autoSpaceDN w:val="0"/>
        <w:adjustRightInd w:val="0"/>
        <w:spacing w:before="100" w:beforeAutospacing="1" w:after="100" w:afterAutospacing="1"/>
        <w:contextualSpacing/>
        <w:rPr>
          <w:color w:val="000000"/>
        </w:rPr>
      </w:pPr>
      <w:r w:rsidRPr="002C4694">
        <w:rPr>
          <w:color w:val="000000"/>
        </w:rPr>
        <w:t xml:space="preserve">Сущность, структура и функции </w:t>
      </w:r>
      <w:r>
        <w:rPr>
          <w:bCs/>
        </w:rPr>
        <w:t>этнокультурного образования</w:t>
      </w:r>
      <w:r w:rsidRPr="002C4694">
        <w:rPr>
          <w:color w:val="000000"/>
        </w:rPr>
        <w:t>.</w:t>
      </w:r>
    </w:p>
    <w:p w:rsidR="00BC5B29" w:rsidRPr="002C4694" w:rsidRDefault="00BC5B29" w:rsidP="009F20B3">
      <w:pPr>
        <w:widowControl w:val="0"/>
        <w:numPr>
          <w:ilvl w:val="0"/>
          <w:numId w:val="21"/>
        </w:numPr>
        <w:autoSpaceDE w:val="0"/>
        <w:autoSpaceDN w:val="0"/>
        <w:adjustRightInd w:val="0"/>
        <w:spacing w:before="100" w:beforeAutospacing="1" w:after="100" w:afterAutospacing="1"/>
        <w:rPr>
          <w:color w:val="000000"/>
        </w:rPr>
      </w:pPr>
      <w:r>
        <w:rPr>
          <w:color w:val="000000"/>
        </w:rPr>
        <w:t>На</w:t>
      </w:r>
      <w:r w:rsidRPr="002C4694">
        <w:rPr>
          <w:color w:val="000000"/>
        </w:rPr>
        <w:t>родн</w:t>
      </w:r>
      <w:r>
        <w:rPr>
          <w:color w:val="000000"/>
        </w:rPr>
        <w:t>ая</w:t>
      </w:r>
      <w:r w:rsidRPr="002C4694">
        <w:rPr>
          <w:color w:val="000000"/>
        </w:rPr>
        <w:t xml:space="preserve"> художественн</w:t>
      </w:r>
      <w:r>
        <w:rPr>
          <w:color w:val="000000"/>
        </w:rPr>
        <w:t>ая</w:t>
      </w:r>
      <w:r w:rsidRPr="002C4694">
        <w:rPr>
          <w:color w:val="000000"/>
        </w:rPr>
        <w:t xml:space="preserve"> культур</w:t>
      </w:r>
      <w:r>
        <w:rPr>
          <w:color w:val="000000"/>
        </w:rPr>
        <w:t xml:space="preserve">а в структуре </w:t>
      </w:r>
      <w:r>
        <w:rPr>
          <w:bCs/>
        </w:rPr>
        <w:t>этнокультурного образования</w:t>
      </w:r>
      <w:r w:rsidRPr="002C4694">
        <w:rPr>
          <w:color w:val="000000"/>
        </w:rPr>
        <w:t>.</w:t>
      </w:r>
    </w:p>
    <w:p w:rsidR="00BC5B29" w:rsidRPr="002C4694" w:rsidRDefault="00BC5B29" w:rsidP="009F20B3">
      <w:pPr>
        <w:widowControl w:val="0"/>
        <w:numPr>
          <w:ilvl w:val="0"/>
          <w:numId w:val="21"/>
        </w:numPr>
        <w:autoSpaceDE w:val="0"/>
        <w:autoSpaceDN w:val="0"/>
        <w:adjustRightInd w:val="0"/>
        <w:spacing w:before="100" w:beforeAutospacing="1" w:after="100" w:afterAutospacing="1"/>
        <w:rPr>
          <w:color w:val="000000"/>
        </w:rPr>
      </w:pPr>
      <w:r w:rsidRPr="002C4694">
        <w:rPr>
          <w:color w:val="000000"/>
        </w:rPr>
        <w:t xml:space="preserve">Правовые и нормативные документы, определяющие процессы развития </w:t>
      </w:r>
      <w:r>
        <w:rPr>
          <w:bCs/>
        </w:rPr>
        <w:t xml:space="preserve">этнокультурного </w:t>
      </w:r>
      <w:proofErr w:type="spellStart"/>
      <w:r>
        <w:rPr>
          <w:bCs/>
        </w:rPr>
        <w:t>образования</w:t>
      </w:r>
      <w:r w:rsidRPr="002C4694">
        <w:rPr>
          <w:color w:val="000000"/>
        </w:rPr>
        <w:t>в</w:t>
      </w:r>
      <w:proofErr w:type="spellEnd"/>
      <w:r w:rsidRPr="002C4694">
        <w:rPr>
          <w:color w:val="000000"/>
        </w:rPr>
        <w:t xml:space="preserve"> современных условиях.</w:t>
      </w:r>
    </w:p>
    <w:p w:rsidR="00BC5B29" w:rsidRPr="002C4694" w:rsidRDefault="00BC5B29" w:rsidP="009F20B3">
      <w:pPr>
        <w:widowControl w:val="0"/>
        <w:numPr>
          <w:ilvl w:val="0"/>
          <w:numId w:val="21"/>
        </w:numPr>
        <w:autoSpaceDE w:val="0"/>
        <w:autoSpaceDN w:val="0"/>
        <w:adjustRightInd w:val="0"/>
        <w:spacing w:before="100" w:beforeAutospacing="1" w:after="100" w:afterAutospacing="1"/>
        <w:contextualSpacing/>
        <w:rPr>
          <w:color w:val="000000"/>
        </w:rPr>
      </w:pPr>
      <w:r w:rsidRPr="002C4694">
        <w:rPr>
          <w:color w:val="000000"/>
        </w:rPr>
        <w:t xml:space="preserve">Научные предпосылки разработки теории </w:t>
      </w:r>
      <w:r>
        <w:rPr>
          <w:bCs/>
        </w:rPr>
        <w:t>этнокультурного образования</w:t>
      </w:r>
      <w:r w:rsidRPr="002C4694">
        <w:rPr>
          <w:color w:val="000000"/>
        </w:rPr>
        <w:t>.</w:t>
      </w:r>
    </w:p>
    <w:p w:rsidR="00BC5B29" w:rsidRPr="002C4694" w:rsidRDefault="00BC5B29" w:rsidP="009F20B3">
      <w:pPr>
        <w:widowControl w:val="0"/>
        <w:numPr>
          <w:ilvl w:val="0"/>
          <w:numId w:val="21"/>
        </w:numPr>
        <w:autoSpaceDE w:val="0"/>
        <w:autoSpaceDN w:val="0"/>
        <w:adjustRightInd w:val="0"/>
        <w:spacing w:before="100" w:beforeAutospacing="1" w:after="100" w:afterAutospacing="1"/>
        <w:rPr>
          <w:color w:val="000000"/>
        </w:rPr>
      </w:pPr>
      <w:r w:rsidRPr="002C4694">
        <w:rPr>
          <w:color w:val="000000"/>
        </w:rPr>
        <w:t xml:space="preserve">Структура </w:t>
      </w:r>
      <w:r>
        <w:rPr>
          <w:bCs/>
        </w:rPr>
        <w:t>этнокультурного образования</w:t>
      </w:r>
      <w:r w:rsidRPr="002C4694">
        <w:rPr>
          <w:color w:val="000000"/>
        </w:rPr>
        <w:t>.</w:t>
      </w:r>
    </w:p>
    <w:p w:rsidR="00BC5B29" w:rsidRPr="002C4694" w:rsidRDefault="00BC5B29" w:rsidP="009F20B3">
      <w:pPr>
        <w:widowControl w:val="0"/>
        <w:numPr>
          <w:ilvl w:val="0"/>
          <w:numId w:val="21"/>
        </w:numPr>
        <w:autoSpaceDE w:val="0"/>
        <w:autoSpaceDN w:val="0"/>
        <w:adjustRightInd w:val="0"/>
        <w:spacing w:before="100" w:beforeAutospacing="1" w:after="100" w:afterAutospacing="1"/>
        <w:rPr>
          <w:color w:val="000000"/>
        </w:rPr>
      </w:pPr>
      <w:proofErr w:type="spellStart"/>
      <w:r>
        <w:rPr>
          <w:color w:val="000000"/>
        </w:rPr>
        <w:t>К</w:t>
      </w:r>
      <w:r w:rsidRPr="002C4694">
        <w:rPr>
          <w:color w:val="000000"/>
        </w:rPr>
        <w:t>онцепци</w:t>
      </w:r>
      <w:r>
        <w:rPr>
          <w:color w:val="000000"/>
        </w:rPr>
        <w:t>я</w:t>
      </w:r>
      <w:r>
        <w:rPr>
          <w:bCs/>
        </w:rPr>
        <w:t>этнокультурного</w:t>
      </w:r>
      <w:proofErr w:type="spellEnd"/>
      <w:r>
        <w:rPr>
          <w:bCs/>
        </w:rPr>
        <w:t xml:space="preserve"> (</w:t>
      </w:r>
      <w:proofErr w:type="spellStart"/>
      <w:r>
        <w:rPr>
          <w:bCs/>
        </w:rPr>
        <w:t>этно</w:t>
      </w:r>
      <w:r w:rsidRPr="002C4694">
        <w:rPr>
          <w:color w:val="000000"/>
        </w:rPr>
        <w:t>художественного</w:t>
      </w:r>
      <w:proofErr w:type="spellEnd"/>
      <w:r>
        <w:rPr>
          <w:color w:val="000000"/>
        </w:rPr>
        <w:t>)</w:t>
      </w:r>
      <w:r>
        <w:rPr>
          <w:bCs/>
        </w:rPr>
        <w:t>образования</w:t>
      </w:r>
    </w:p>
    <w:p w:rsidR="00BC5B29" w:rsidRPr="002C4694" w:rsidRDefault="00BC5B29" w:rsidP="009F20B3">
      <w:pPr>
        <w:widowControl w:val="0"/>
        <w:numPr>
          <w:ilvl w:val="0"/>
          <w:numId w:val="21"/>
        </w:numPr>
        <w:autoSpaceDE w:val="0"/>
        <w:autoSpaceDN w:val="0"/>
        <w:adjustRightInd w:val="0"/>
        <w:spacing w:before="100" w:beforeAutospacing="1" w:after="100" w:afterAutospacing="1"/>
        <w:contextualSpacing/>
        <w:rPr>
          <w:color w:val="000000"/>
        </w:rPr>
      </w:pPr>
      <w:r w:rsidRPr="002C4694">
        <w:rPr>
          <w:color w:val="000000"/>
        </w:rPr>
        <w:t xml:space="preserve">Становление и развитие системы научно-методического руководства </w:t>
      </w:r>
      <w:r>
        <w:rPr>
          <w:bCs/>
        </w:rPr>
        <w:t>этнокультурного образования</w:t>
      </w:r>
      <w:r w:rsidRPr="002C4694">
        <w:rPr>
          <w:color w:val="000000"/>
        </w:rPr>
        <w:t>.</w:t>
      </w:r>
    </w:p>
    <w:p w:rsidR="00BC5B29" w:rsidRPr="002C4694" w:rsidRDefault="00BC5B29" w:rsidP="009F20B3">
      <w:pPr>
        <w:widowControl w:val="0"/>
        <w:numPr>
          <w:ilvl w:val="0"/>
          <w:numId w:val="21"/>
        </w:numPr>
        <w:autoSpaceDE w:val="0"/>
        <w:autoSpaceDN w:val="0"/>
        <w:adjustRightInd w:val="0"/>
        <w:spacing w:before="100" w:beforeAutospacing="1" w:after="100" w:afterAutospacing="1"/>
        <w:contextualSpacing/>
        <w:rPr>
          <w:color w:val="000000"/>
        </w:rPr>
      </w:pPr>
      <w:r>
        <w:rPr>
          <w:color w:val="000000"/>
        </w:rPr>
        <w:t>И</w:t>
      </w:r>
      <w:r w:rsidRPr="002C4694">
        <w:rPr>
          <w:color w:val="000000"/>
        </w:rPr>
        <w:t xml:space="preserve">стоки </w:t>
      </w:r>
      <w:r>
        <w:rPr>
          <w:bCs/>
        </w:rPr>
        <w:t>этнокультурного образования</w:t>
      </w:r>
      <w:r w:rsidRPr="002C4694">
        <w:rPr>
          <w:color w:val="000000"/>
        </w:rPr>
        <w:t>.</w:t>
      </w:r>
    </w:p>
    <w:p w:rsidR="00BC5B29" w:rsidRPr="002C4694" w:rsidRDefault="00BC5B29" w:rsidP="009F20B3">
      <w:pPr>
        <w:widowControl w:val="0"/>
        <w:numPr>
          <w:ilvl w:val="0"/>
          <w:numId w:val="21"/>
        </w:numPr>
        <w:autoSpaceDE w:val="0"/>
        <w:autoSpaceDN w:val="0"/>
        <w:adjustRightInd w:val="0"/>
        <w:spacing w:before="100" w:beforeAutospacing="1" w:after="100" w:afterAutospacing="1"/>
        <w:rPr>
          <w:color w:val="000000"/>
        </w:rPr>
      </w:pPr>
      <w:r w:rsidRPr="002C4694">
        <w:rPr>
          <w:color w:val="000000"/>
        </w:rPr>
        <w:t>Роль народной художественной культуры в формировании духовно-нравственных ценностей личности.</w:t>
      </w:r>
    </w:p>
    <w:p w:rsidR="00BC5B29" w:rsidRPr="002C4694" w:rsidRDefault="00BC5B29" w:rsidP="009F20B3">
      <w:pPr>
        <w:widowControl w:val="0"/>
        <w:numPr>
          <w:ilvl w:val="0"/>
          <w:numId w:val="21"/>
        </w:numPr>
        <w:autoSpaceDE w:val="0"/>
        <w:autoSpaceDN w:val="0"/>
        <w:adjustRightInd w:val="0"/>
        <w:spacing w:before="100" w:beforeAutospacing="1" w:after="100" w:afterAutospacing="1"/>
        <w:contextualSpacing/>
        <w:rPr>
          <w:color w:val="000000"/>
        </w:rPr>
      </w:pPr>
      <w:r w:rsidRPr="002C4694">
        <w:rPr>
          <w:color w:val="000000"/>
        </w:rPr>
        <w:t xml:space="preserve">Социально-исторические условия и этапы развития </w:t>
      </w:r>
      <w:r>
        <w:rPr>
          <w:bCs/>
        </w:rPr>
        <w:t>этнокультурного образования</w:t>
      </w:r>
      <w:r w:rsidRPr="002C4694">
        <w:rPr>
          <w:color w:val="000000"/>
        </w:rPr>
        <w:t>.</w:t>
      </w:r>
    </w:p>
    <w:p w:rsidR="00BC5B29" w:rsidRPr="002C4694" w:rsidRDefault="00BC5B29" w:rsidP="009F20B3">
      <w:pPr>
        <w:widowControl w:val="0"/>
        <w:numPr>
          <w:ilvl w:val="0"/>
          <w:numId w:val="21"/>
        </w:numPr>
        <w:autoSpaceDE w:val="0"/>
        <w:autoSpaceDN w:val="0"/>
        <w:adjustRightInd w:val="0"/>
        <w:spacing w:before="100" w:beforeAutospacing="1" w:after="100" w:afterAutospacing="1"/>
        <w:contextualSpacing/>
        <w:rPr>
          <w:color w:val="000000"/>
        </w:rPr>
      </w:pPr>
      <w:r w:rsidRPr="002C4694">
        <w:rPr>
          <w:color w:val="000000"/>
        </w:rPr>
        <w:t xml:space="preserve">Вклад Российских </w:t>
      </w:r>
      <w:r>
        <w:rPr>
          <w:color w:val="000000"/>
        </w:rPr>
        <w:t>учёных</w:t>
      </w:r>
      <w:r w:rsidRPr="002C4694">
        <w:rPr>
          <w:color w:val="000000"/>
        </w:rPr>
        <w:t xml:space="preserve"> в развитие </w:t>
      </w:r>
      <w:r>
        <w:rPr>
          <w:bCs/>
        </w:rPr>
        <w:t>этнокультурного образования</w:t>
      </w:r>
      <w:r w:rsidRPr="002C4694">
        <w:rPr>
          <w:color w:val="000000"/>
        </w:rPr>
        <w:t>.</w:t>
      </w:r>
    </w:p>
    <w:p w:rsidR="00BC5B29" w:rsidRPr="000B2D67" w:rsidRDefault="00BC5B29" w:rsidP="000B2D67">
      <w:pPr>
        <w:widowControl w:val="0"/>
        <w:numPr>
          <w:ilvl w:val="0"/>
          <w:numId w:val="21"/>
        </w:numPr>
        <w:tabs>
          <w:tab w:val="left" w:pos="469"/>
        </w:tabs>
        <w:autoSpaceDE w:val="0"/>
        <w:autoSpaceDN w:val="0"/>
        <w:adjustRightInd w:val="0"/>
        <w:spacing w:before="100" w:beforeAutospacing="1" w:after="100" w:afterAutospacing="1"/>
        <w:contextualSpacing/>
      </w:pPr>
      <w:r w:rsidRPr="000B2D67">
        <w:rPr>
          <w:color w:val="000000"/>
        </w:rPr>
        <w:t xml:space="preserve">Развитие </w:t>
      </w:r>
      <w:r w:rsidRPr="000B2D67">
        <w:rPr>
          <w:bCs/>
        </w:rPr>
        <w:t xml:space="preserve">этнокультурного образования  </w:t>
      </w:r>
      <w:r w:rsidRPr="000B2D67">
        <w:rPr>
          <w:color w:val="000000"/>
        </w:rPr>
        <w:t>в СССР (до начала 1990г) и в РФ (с 1990г до настоящего времени).</w:t>
      </w:r>
    </w:p>
    <w:p w:rsidR="00BC5B29" w:rsidRDefault="00BC5B29" w:rsidP="000B2D67">
      <w:pPr>
        <w:widowControl w:val="0"/>
        <w:numPr>
          <w:ilvl w:val="0"/>
          <w:numId w:val="21"/>
        </w:numPr>
        <w:tabs>
          <w:tab w:val="left" w:pos="469"/>
        </w:tabs>
        <w:autoSpaceDE w:val="0"/>
        <w:autoSpaceDN w:val="0"/>
        <w:adjustRightInd w:val="0"/>
        <w:spacing w:before="100" w:beforeAutospacing="1" w:after="100" w:afterAutospacing="1"/>
        <w:contextualSpacing/>
      </w:pPr>
      <w:proofErr w:type="spellStart"/>
      <w:r w:rsidRPr="000B2D67">
        <w:t>Психовозрастные</w:t>
      </w:r>
      <w:proofErr w:type="spellEnd"/>
      <w:r w:rsidRPr="000B2D67">
        <w:t xml:space="preserve"> особенности развития дошкольников </w:t>
      </w:r>
      <w:hyperlink r:id="rId20" w:anchor="bookmark14" w:tooltip="Current Document" w:history="1">
        <w:r w:rsidRPr="000B2D67">
          <w:t>и их учет в этнокультурном образовании.</w:t>
        </w:r>
        <w:r w:rsidRPr="000B2D67">
          <w:tab/>
        </w:r>
      </w:hyperlink>
    </w:p>
    <w:p w:rsidR="00BC5B29" w:rsidRDefault="00BC5B29" w:rsidP="000B2D67">
      <w:pPr>
        <w:widowControl w:val="0"/>
        <w:numPr>
          <w:ilvl w:val="0"/>
          <w:numId w:val="21"/>
        </w:numPr>
        <w:tabs>
          <w:tab w:val="left" w:pos="469"/>
        </w:tabs>
        <w:autoSpaceDE w:val="0"/>
        <w:autoSpaceDN w:val="0"/>
        <w:adjustRightInd w:val="0"/>
        <w:spacing w:before="100" w:beforeAutospacing="1" w:after="100" w:afterAutospacing="1"/>
        <w:contextualSpacing/>
      </w:pPr>
      <w:r w:rsidRPr="000B2D67">
        <w:t xml:space="preserve">Обзор программ по </w:t>
      </w:r>
      <w:proofErr w:type="spellStart"/>
      <w:r w:rsidRPr="000B2D67">
        <w:t>этнохудожественному</w:t>
      </w:r>
      <w:proofErr w:type="spellEnd"/>
      <w:r w:rsidRPr="000B2D67">
        <w:t xml:space="preserve"> образованию дошкольников. </w:t>
      </w:r>
    </w:p>
    <w:p w:rsidR="00BC5B29" w:rsidRDefault="00BC5B29" w:rsidP="000B2D67">
      <w:pPr>
        <w:widowControl w:val="0"/>
        <w:numPr>
          <w:ilvl w:val="0"/>
          <w:numId w:val="21"/>
        </w:numPr>
        <w:tabs>
          <w:tab w:val="left" w:pos="469"/>
        </w:tabs>
        <w:autoSpaceDE w:val="0"/>
        <w:autoSpaceDN w:val="0"/>
        <w:adjustRightInd w:val="0"/>
        <w:spacing w:before="100" w:beforeAutospacing="1" w:after="100" w:afterAutospacing="1"/>
        <w:contextualSpacing/>
      </w:pPr>
      <w:r w:rsidRPr="000B2D67">
        <w:t xml:space="preserve">Сказка и </w:t>
      </w:r>
      <w:proofErr w:type="spellStart"/>
      <w:r w:rsidRPr="000B2D67">
        <w:t>сказкотерапия</w:t>
      </w:r>
      <w:proofErr w:type="spellEnd"/>
      <w:r w:rsidRPr="000B2D67">
        <w:t xml:space="preserve"> в </w:t>
      </w:r>
      <w:proofErr w:type="spellStart"/>
      <w:r w:rsidRPr="000B2D67">
        <w:t>этнохудожественномобразовании</w:t>
      </w:r>
      <w:proofErr w:type="spellEnd"/>
      <w:r w:rsidRPr="000B2D67">
        <w:t xml:space="preserve"> детей. </w:t>
      </w:r>
    </w:p>
    <w:p w:rsidR="00BC5B29" w:rsidRDefault="00BC5B29" w:rsidP="000B2D67">
      <w:pPr>
        <w:widowControl w:val="0"/>
        <w:numPr>
          <w:ilvl w:val="0"/>
          <w:numId w:val="21"/>
        </w:numPr>
        <w:tabs>
          <w:tab w:val="left" w:pos="469"/>
        </w:tabs>
        <w:autoSpaceDE w:val="0"/>
        <w:autoSpaceDN w:val="0"/>
        <w:adjustRightInd w:val="0"/>
        <w:spacing w:before="100" w:beforeAutospacing="1" w:after="100" w:afterAutospacing="1"/>
        <w:contextualSpacing/>
      </w:pPr>
      <w:proofErr w:type="spellStart"/>
      <w:r w:rsidRPr="000B2D67">
        <w:t>Психовозрастные</w:t>
      </w:r>
      <w:proofErr w:type="spellEnd"/>
      <w:r w:rsidRPr="000B2D67">
        <w:t xml:space="preserve"> особенности школьников и их учет в этнокультурном образовании. </w:t>
      </w:r>
    </w:p>
    <w:p w:rsidR="00BC5B29" w:rsidRDefault="00BC5B29" w:rsidP="00A7720E">
      <w:pPr>
        <w:widowControl w:val="0"/>
        <w:numPr>
          <w:ilvl w:val="0"/>
          <w:numId w:val="21"/>
        </w:numPr>
        <w:tabs>
          <w:tab w:val="left" w:pos="469"/>
        </w:tabs>
        <w:autoSpaceDE w:val="0"/>
        <w:autoSpaceDN w:val="0"/>
        <w:adjustRightInd w:val="0"/>
        <w:spacing w:before="100" w:beforeAutospacing="1" w:after="100" w:afterAutospacing="1"/>
        <w:contextualSpacing/>
      </w:pPr>
      <w:r w:rsidRPr="000B2D67">
        <w:t xml:space="preserve">Обзор программ по </w:t>
      </w:r>
      <w:proofErr w:type="spellStart"/>
      <w:r w:rsidRPr="000B2D67">
        <w:t>этнохудожественному</w:t>
      </w:r>
      <w:proofErr w:type="spellEnd"/>
      <w:r w:rsidRPr="000B2D67">
        <w:t xml:space="preserve"> образованию школьников</w:t>
      </w:r>
      <w:r>
        <w:t>.</w:t>
      </w:r>
    </w:p>
    <w:p w:rsidR="00BC5B29" w:rsidRPr="00A7720E" w:rsidRDefault="00BC5B29" w:rsidP="00A7720E">
      <w:pPr>
        <w:widowControl w:val="0"/>
        <w:tabs>
          <w:tab w:val="left" w:pos="469"/>
        </w:tabs>
        <w:autoSpaceDE w:val="0"/>
        <w:autoSpaceDN w:val="0"/>
        <w:adjustRightInd w:val="0"/>
        <w:spacing w:before="100" w:beforeAutospacing="1" w:after="100" w:afterAutospacing="1"/>
        <w:ind w:left="720"/>
        <w:contextualSpacing/>
        <w:rPr>
          <w:color w:val="000000"/>
        </w:rPr>
      </w:pPr>
      <w:r>
        <w:t>20.</w:t>
      </w:r>
      <w:r w:rsidRPr="00A7720E">
        <w:t xml:space="preserve">Развитие </w:t>
      </w:r>
      <w:proofErr w:type="spellStart"/>
      <w:r w:rsidRPr="00A7720E">
        <w:t>этнохудожественного</w:t>
      </w:r>
      <w:proofErr w:type="spellEnd"/>
      <w:r w:rsidRPr="00A7720E">
        <w:t xml:space="preserve"> образования </w:t>
      </w:r>
      <w:proofErr w:type="spellStart"/>
      <w:r w:rsidRPr="00A7720E">
        <w:t>детейв</w:t>
      </w:r>
      <w:proofErr w:type="spellEnd"/>
      <w:r w:rsidRPr="00A7720E">
        <w:t xml:space="preserve"> сфере дополнительного образования.</w:t>
      </w:r>
    </w:p>
    <w:p w:rsidR="00BC5B29" w:rsidRPr="00A7720E" w:rsidRDefault="00BC5B29" w:rsidP="00A7720E">
      <w:pPr>
        <w:widowControl w:val="0"/>
        <w:tabs>
          <w:tab w:val="left" w:pos="469"/>
        </w:tabs>
        <w:autoSpaceDE w:val="0"/>
        <w:autoSpaceDN w:val="0"/>
        <w:adjustRightInd w:val="0"/>
        <w:spacing w:before="100" w:beforeAutospacing="1" w:after="100" w:afterAutospacing="1"/>
        <w:contextualSpacing/>
        <w:rPr>
          <w:color w:val="000000"/>
        </w:rPr>
      </w:pPr>
      <w:r>
        <w:t xml:space="preserve">             21.</w:t>
      </w:r>
      <w:r w:rsidRPr="00A7720E">
        <w:t xml:space="preserve">Этнокультурное образование в </w:t>
      </w:r>
      <w:proofErr w:type="spellStart"/>
      <w:r w:rsidRPr="00A7720E">
        <w:t>детских</w:t>
      </w:r>
      <w:r w:rsidRPr="00404752">
        <w:t>и</w:t>
      </w:r>
      <w:proofErr w:type="spellEnd"/>
      <w:r w:rsidRPr="00404752">
        <w:t xml:space="preserve"> школьных музеях</w:t>
      </w:r>
      <w:r>
        <w:t>.</w:t>
      </w:r>
    </w:p>
    <w:p w:rsidR="00BC5B29" w:rsidRPr="009F20B3" w:rsidRDefault="00BC5B29" w:rsidP="009F20B3">
      <w:pPr>
        <w:widowControl w:val="0"/>
        <w:autoSpaceDE w:val="0"/>
        <w:autoSpaceDN w:val="0"/>
        <w:adjustRightInd w:val="0"/>
        <w:spacing w:before="100" w:beforeAutospacing="1" w:after="100" w:afterAutospacing="1"/>
        <w:ind w:left="1080"/>
        <w:contextualSpacing/>
        <w:rPr>
          <w:color w:val="000000"/>
        </w:rPr>
      </w:pPr>
    </w:p>
    <w:p w:rsidR="00BC5B29" w:rsidRPr="00DC11F5" w:rsidRDefault="00BC5B2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обучающийсяами</w:t>
      </w:r>
      <w:proofErr w:type="spell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C5B29" w:rsidRPr="00DC11F5" w:rsidRDefault="00BC5B29" w:rsidP="00FC3B95">
      <w:pPr>
        <w:autoSpaceDE w:val="0"/>
        <w:autoSpaceDN w:val="0"/>
        <w:adjustRightInd w:val="0"/>
        <w:jc w:val="both"/>
      </w:pPr>
    </w:p>
    <w:p w:rsidR="00BC5B29" w:rsidRPr="00BF46C4" w:rsidRDefault="00BC5B29" w:rsidP="00996A25">
      <w:pPr>
        <w:ind w:firstLine="709"/>
        <w:jc w:val="both"/>
        <w:rPr>
          <w:i/>
        </w:rPr>
      </w:pPr>
      <w:r w:rsidRPr="005E5550">
        <w:rPr>
          <w:i/>
        </w:rPr>
        <w:t>Комплексное проблемно-аналитическое задание</w:t>
      </w:r>
    </w:p>
    <w:p w:rsidR="00BC5B29" w:rsidRPr="00BF46C4" w:rsidRDefault="00BC5B29" w:rsidP="00996A25">
      <w:pPr>
        <w:ind w:firstLine="709"/>
        <w:jc w:val="both"/>
        <w:rPr>
          <w:i/>
        </w:rPr>
      </w:pPr>
    </w:p>
    <w:p w:rsidR="00BC5B29" w:rsidRPr="00BF46C4" w:rsidRDefault="00BC5B29" w:rsidP="00996A25">
      <w:pPr>
        <w:jc w:val="both"/>
      </w:pPr>
      <w:r w:rsidRPr="00BF46C4">
        <w:t>1.Верно ли утверждение, что "</w:t>
      </w:r>
      <w:r>
        <w:t>народная художественная культура является воплощением традиционных духовно-нравственных ценностей</w:t>
      </w:r>
      <w:r w:rsidRPr="00BF46C4">
        <w:t>"</w:t>
      </w:r>
    </w:p>
    <w:p w:rsidR="00BC5B29" w:rsidRPr="00BF46C4" w:rsidRDefault="00BC5B29" w:rsidP="00996A25">
      <w:pPr>
        <w:jc w:val="both"/>
      </w:pPr>
      <w:r w:rsidRPr="00BF46C4">
        <w:t xml:space="preserve">2.На примере </w:t>
      </w:r>
      <w:r>
        <w:t xml:space="preserve">программ по </w:t>
      </w:r>
      <w:proofErr w:type="spellStart"/>
      <w:r>
        <w:t>этнохудожественному</w:t>
      </w:r>
      <w:proofErr w:type="spellEnd"/>
      <w:r>
        <w:t xml:space="preserve"> образованию</w:t>
      </w:r>
      <w:r w:rsidRPr="00BF46C4">
        <w:t xml:space="preserve"> проанализируйте </w:t>
      </w:r>
      <w:r>
        <w:t>развитие этнокультурного образования в России</w:t>
      </w:r>
      <w:r w:rsidRPr="00BF46C4">
        <w:t>.</w:t>
      </w:r>
    </w:p>
    <w:p w:rsidR="00BC5B29" w:rsidRPr="00BF46C4" w:rsidRDefault="00BC5B29" w:rsidP="00996A25">
      <w:pPr>
        <w:jc w:val="both"/>
      </w:pPr>
      <w:r>
        <w:t xml:space="preserve">3. </w:t>
      </w:r>
      <w:r w:rsidRPr="00BF46C4">
        <w:t xml:space="preserve">Приведите как можно больше примеров </w:t>
      </w:r>
      <w:r>
        <w:t>реализации духовно-нравственного потенциала народной художественной культуры в дошкольных и школьных учреждениях, в учреждениях дополнительного образования в настоящее время</w:t>
      </w:r>
      <w:r w:rsidRPr="00BF46C4">
        <w:t>.</w:t>
      </w:r>
    </w:p>
    <w:p w:rsidR="00BC5B29" w:rsidRPr="00BF46C4" w:rsidRDefault="00BC5B29" w:rsidP="00996A25">
      <w:pPr>
        <w:jc w:val="both"/>
      </w:pPr>
      <w:r>
        <w:t xml:space="preserve">4. </w:t>
      </w:r>
      <w:r w:rsidRPr="00BF46C4">
        <w:t>Сформулир</w:t>
      </w:r>
      <w:r>
        <w:t>уйте</w:t>
      </w:r>
      <w:r w:rsidRPr="00BF46C4">
        <w:t xml:space="preserve"> собственную позицию относительно </w:t>
      </w:r>
      <w:r>
        <w:t>сохранения и развития традиционной художественной культуры в России и зарубежных странах.</w:t>
      </w:r>
    </w:p>
    <w:p w:rsidR="00BC5B29" w:rsidRPr="00DC11F5" w:rsidRDefault="00BC5B29" w:rsidP="00FC3B95">
      <w:pPr>
        <w:autoSpaceDE w:val="0"/>
        <w:autoSpaceDN w:val="0"/>
        <w:adjustRightInd w:val="0"/>
        <w:jc w:val="center"/>
        <w:rPr>
          <w:i/>
          <w:iCs/>
        </w:rPr>
      </w:pPr>
    </w:p>
    <w:p w:rsidR="00BC5B29" w:rsidRPr="0014590B" w:rsidRDefault="00BC5B29" w:rsidP="0014590B">
      <w:pPr>
        <w:ind w:firstLine="567"/>
        <w:jc w:val="both"/>
        <w:rPr>
          <w:bCs/>
          <w:i/>
          <w:iCs/>
        </w:rPr>
      </w:pPr>
      <w:r w:rsidRPr="0014590B">
        <w:rPr>
          <w:bCs/>
          <w:i/>
          <w:iCs/>
        </w:rPr>
        <w:t xml:space="preserve">Выскажите свои соображения по поводу целесообразности изучения народной художественной культуры  в современных образовательных учреждениях. </w:t>
      </w:r>
    </w:p>
    <w:p w:rsidR="00BC5B29" w:rsidRPr="0014590B" w:rsidRDefault="00BC5B29" w:rsidP="0014590B">
      <w:pPr>
        <w:ind w:firstLine="567"/>
        <w:jc w:val="both"/>
        <w:rPr>
          <w:bCs/>
          <w:i/>
          <w:iCs/>
        </w:rPr>
      </w:pPr>
      <w:r w:rsidRPr="0014590B">
        <w:rPr>
          <w:bCs/>
          <w:i/>
          <w:iCs/>
        </w:rPr>
        <w:t xml:space="preserve">Как Вы считаете, какое влияние оказала идеология советской власти  на развитие  </w:t>
      </w:r>
      <w:r>
        <w:rPr>
          <w:bCs/>
          <w:i/>
          <w:iCs/>
        </w:rPr>
        <w:t>этно</w:t>
      </w:r>
      <w:r w:rsidRPr="0014590B">
        <w:rPr>
          <w:bCs/>
          <w:i/>
          <w:iCs/>
        </w:rPr>
        <w:t>культур</w:t>
      </w:r>
      <w:r>
        <w:rPr>
          <w:bCs/>
          <w:i/>
          <w:iCs/>
        </w:rPr>
        <w:t>ного образования</w:t>
      </w:r>
      <w:r w:rsidRPr="0014590B">
        <w:rPr>
          <w:bCs/>
          <w:i/>
          <w:iCs/>
          <w:spacing w:val="-2"/>
          <w:kern w:val="2"/>
        </w:rPr>
        <w:t xml:space="preserve"> в целом</w:t>
      </w:r>
      <w:r w:rsidRPr="0014590B">
        <w:rPr>
          <w:bCs/>
          <w:i/>
          <w:iCs/>
        </w:rPr>
        <w:t>? Докажите это и приведите конкретные примеры, используя рекомендованную учебную и научную литературу.</w:t>
      </w:r>
    </w:p>
    <w:p w:rsidR="00BC5B29" w:rsidRPr="00DC11F5" w:rsidRDefault="00BC5B29"/>
    <w:sectPr w:rsidR="00BC5B29"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15:restartNumberingAfterBreak="0">
    <w:nsid w:val="1A1708ED"/>
    <w:multiLevelType w:val="hybridMultilevel"/>
    <w:tmpl w:val="27E867A2"/>
    <w:lvl w:ilvl="0" w:tplc="4D0E6C7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1BF246A3"/>
    <w:multiLevelType w:val="hybridMultilevel"/>
    <w:tmpl w:val="D6B0CDCE"/>
    <w:lvl w:ilvl="0" w:tplc="0419000F">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15A1F9C"/>
    <w:multiLevelType w:val="hybridMultilevel"/>
    <w:tmpl w:val="D0029A0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15:restartNumberingAfterBreak="0">
    <w:nsid w:val="22512F6C"/>
    <w:multiLevelType w:val="multilevel"/>
    <w:tmpl w:val="EB104B42"/>
    <w:lvl w:ilvl="0">
      <w:start w:val="1"/>
      <w:numFmt w:val="decimal"/>
      <w:lvlText w:val="%1)"/>
      <w:lvlJc w:val="left"/>
      <w:pPr>
        <w:tabs>
          <w:tab w:val="num" w:pos="720"/>
        </w:tabs>
        <w:ind w:left="720" w:hanging="360"/>
      </w:pPr>
      <w:rPr>
        <w:rFonts w:cs="Times New Roman" w:hint="default"/>
        <w:sz w:val="24"/>
        <w:szCs w:val="24"/>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12309B"/>
    <w:multiLevelType w:val="hybridMultilevel"/>
    <w:tmpl w:val="1610D1C2"/>
    <w:lvl w:ilvl="0" w:tplc="39980F70">
      <w:start w:val="1"/>
      <w:numFmt w:val="decimal"/>
      <w:lvlText w:val="%1."/>
      <w:lvlJc w:val="left"/>
      <w:pPr>
        <w:ind w:left="899"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6DF7E95"/>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15:restartNumberingAfterBreak="0">
    <w:nsid w:val="27714578"/>
    <w:multiLevelType w:val="multilevel"/>
    <w:tmpl w:val="431C1878"/>
    <w:lvl w:ilvl="0">
      <w:start w:val="7"/>
      <w:numFmt w:val="decimal"/>
      <w:lvlText w:val="%1."/>
      <w:lvlJc w:val="left"/>
      <w:pPr>
        <w:ind w:left="720" w:hanging="360"/>
      </w:pPr>
      <w:rPr>
        <w:rFonts w:cs="Times New Roman" w:hint="default"/>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4" w15:restartNumberingAfterBreak="0">
    <w:nsid w:val="27AC2A21"/>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15:restartNumberingAfterBreak="0">
    <w:nsid w:val="28BF6726"/>
    <w:multiLevelType w:val="hybridMultilevel"/>
    <w:tmpl w:val="56EE5462"/>
    <w:lvl w:ilvl="0" w:tplc="033A45A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15:restartNumberingAfterBreak="0">
    <w:nsid w:val="292D4D11"/>
    <w:multiLevelType w:val="hybridMultilevel"/>
    <w:tmpl w:val="E29AD7B6"/>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C6B45F5"/>
    <w:multiLevelType w:val="hybridMultilevel"/>
    <w:tmpl w:val="98F6A8A8"/>
    <w:lvl w:ilvl="0" w:tplc="39980F70">
      <w:start w:val="1"/>
      <w:numFmt w:val="decimal"/>
      <w:lvlText w:val="%1."/>
      <w:lvlJc w:val="left"/>
      <w:pPr>
        <w:ind w:left="899" w:hanging="360"/>
      </w:pPr>
      <w:rPr>
        <w:rFonts w:cs="Times New Roman" w:hint="default"/>
      </w:rPr>
    </w:lvl>
    <w:lvl w:ilvl="1" w:tplc="04190019" w:tentative="1">
      <w:start w:val="1"/>
      <w:numFmt w:val="lowerLetter"/>
      <w:lvlText w:val="%2."/>
      <w:lvlJc w:val="left"/>
      <w:pPr>
        <w:ind w:left="1619" w:hanging="360"/>
      </w:pPr>
      <w:rPr>
        <w:rFonts w:cs="Times New Roman"/>
      </w:rPr>
    </w:lvl>
    <w:lvl w:ilvl="2" w:tplc="0419001B" w:tentative="1">
      <w:start w:val="1"/>
      <w:numFmt w:val="lowerRoman"/>
      <w:lvlText w:val="%3."/>
      <w:lvlJc w:val="right"/>
      <w:pPr>
        <w:ind w:left="2339" w:hanging="180"/>
      </w:pPr>
      <w:rPr>
        <w:rFonts w:cs="Times New Roman"/>
      </w:rPr>
    </w:lvl>
    <w:lvl w:ilvl="3" w:tplc="0419000F" w:tentative="1">
      <w:start w:val="1"/>
      <w:numFmt w:val="decimal"/>
      <w:lvlText w:val="%4."/>
      <w:lvlJc w:val="left"/>
      <w:pPr>
        <w:ind w:left="3059" w:hanging="360"/>
      </w:pPr>
      <w:rPr>
        <w:rFonts w:cs="Times New Roman"/>
      </w:rPr>
    </w:lvl>
    <w:lvl w:ilvl="4" w:tplc="04190019" w:tentative="1">
      <w:start w:val="1"/>
      <w:numFmt w:val="lowerLetter"/>
      <w:lvlText w:val="%5."/>
      <w:lvlJc w:val="left"/>
      <w:pPr>
        <w:ind w:left="3779" w:hanging="360"/>
      </w:pPr>
      <w:rPr>
        <w:rFonts w:cs="Times New Roman"/>
      </w:rPr>
    </w:lvl>
    <w:lvl w:ilvl="5" w:tplc="0419001B" w:tentative="1">
      <w:start w:val="1"/>
      <w:numFmt w:val="lowerRoman"/>
      <w:lvlText w:val="%6."/>
      <w:lvlJc w:val="right"/>
      <w:pPr>
        <w:ind w:left="4499" w:hanging="180"/>
      </w:pPr>
      <w:rPr>
        <w:rFonts w:cs="Times New Roman"/>
      </w:rPr>
    </w:lvl>
    <w:lvl w:ilvl="6" w:tplc="0419000F" w:tentative="1">
      <w:start w:val="1"/>
      <w:numFmt w:val="decimal"/>
      <w:lvlText w:val="%7."/>
      <w:lvlJc w:val="left"/>
      <w:pPr>
        <w:ind w:left="5219" w:hanging="360"/>
      </w:pPr>
      <w:rPr>
        <w:rFonts w:cs="Times New Roman"/>
      </w:rPr>
    </w:lvl>
    <w:lvl w:ilvl="7" w:tplc="04190019" w:tentative="1">
      <w:start w:val="1"/>
      <w:numFmt w:val="lowerLetter"/>
      <w:lvlText w:val="%8."/>
      <w:lvlJc w:val="left"/>
      <w:pPr>
        <w:ind w:left="5939" w:hanging="360"/>
      </w:pPr>
      <w:rPr>
        <w:rFonts w:cs="Times New Roman"/>
      </w:rPr>
    </w:lvl>
    <w:lvl w:ilvl="8" w:tplc="0419001B" w:tentative="1">
      <w:start w:val="1"/>
      <w:numFmt w:val="lowerRoman"/>
      <w:lvlText w:val="%9."/>
      <w:lvlJc w:val="right"/>
      <w:pPr>
        <w:ind w:left="6659" w:hanging="180"/>
      </w:pPr>
      <w:rPr>
        <w:rFonts w:cs="Times New Roman"/>
      </w:rPr>
    </w:lvl>
  </w:abstractNum>
  <w:abstractNum w:abstractNumId="18" w15:restartNumberingAfterBreak="0">
    <w:nsid w:val="2D347047"/>
    <w:multiLevelType w:val="hybridMultilevel"/>
    <w:tmpl w:val="5CCC5566"/>
    <w:lvl w:ilvl="0" w:tplc="39980F70">
      <w:start w:val="1"/>
      <w:numFmt w:val="decimal"/>
      <w:lvlText w:val="%1."/>
      <w:lvlJc w:val="left"/>
      <w:pPr>
        <w:ind w:left="1438" w:hanging="360"/>
      </w:pPr>
      <w:rPr>
        <w:rFonts w:cs="Times New Roman" w:hint="default"/>
      </w:rPr>
    </w:lvl>
    <w:lvl w:ilvl="1" w:tplc="04190019" w:tentative="1">
      <w:start w:val="1"/>
      <w:numFmt w:val="lowerLetter"/>
      <w:lvlText w:val="%2."/>
      <w:lvlJc w:val="left"/>
      <w:pPr>
        <w:ind w:left="1979" w:hanging="360"/>
      </w:pPr>
      <w:rPr>
        <w:rFonts w:cs="Times New Roman"/>
      </w:rPr>
    </w:lvl>
    <w:lvl w:ilvl="2" w:tplc="0419001B" w:tentative="1">
      <w:start w:val="1"/>
      <w:numFmt w:val="lowerRoman"/>
      <w:lvlText w:val="%3."/>
      <w:lvlJc w:val="right"/>
      <w:pPr>
        <w:ind w:left="2699" w:hanging="180"/>
      </w:pPr>
      <w:rPr>
        <w:rFonts w:cs="Times New Roman"/>
      </w:rPr>
    </w:lvl>
    <w:lvl w:ilvl="3" w:tplc="0419000F" w:tentative="1">
      <w:start w:val="1"/>
      <w:numFmt w:val="decimal"/>
      <w:lvlText w:val="%4."/>
      <w:lvlJc w:val="left"/>
      <w:pPr>
        <w:ind w:left="3419" w:hanging="360"/>
      </w:pPr>
      <w:rPr>
        <w:rFonts w:cs="Times New Roman"/>
      </w:rPr>
    </w:lvl>
    <w:lvl w:ilvl="4" w:tplc="04190019" w:tentative="1">
      <w:start w:val="1"/>
      <w:numFmt w:val="lowerLetter"/>
      <w:lvlText w:val="%5."/>
      <w:lvlJc w:val="left"/>
      <w:pPr>
        <w:ind w:left="4139" w:hanging="360"/>
      </w:pPr>
      <w:rPr>
        <w:rFonts w:cs="Times New Roman"/>
      </w:rPr>
    </w:lvl>
    <w:lvl w:ilvl="5" w:tplc="0419001B" w:tentative="1">
      <w:start w:val="1"/>
      <w:numFmt w:val="lowerRoman"/>
      <w:lvlText w:val="%6."/>
      <w:lvlJc w:val="right"/>
      <w:pPr>
        <w:ind w:left="4859" w:hanging="180"/>
      </w:pPr>
      <w:rPr>
        <w:rFonts w:cs="Times New Roman"/>
      </w:rPr>
    </w:lvl>
    <w:lvl w:ilvl="6" w:tplc="0419000F" w:tentative="1">
      <w:start w:val="1"/>
      <w:numFmt w:val="decimal"/>
      <w:lvlText w:val="%7."/>
      <w:lvlJc w:val="left"/>
      <w:pPr>
        <w:ind w:left="5579" w:hanging="360"/>
      </w:pPr>
      <w:rPr>
        <w:rFonts w:cs="Times New Roman"/>
      </w:rPr>
    </w:lvl>
    <w:lvl w:ilvl="7" w:tplc="04190019" w:tentative="1">
      <w:start w:val="1"/>
      <w:numFmt w:val="lowerLetter"/>
      <w:lvlText w:val="%8."/>
      <w:lvlJc w:val="left"/>
      <w:pPr>
        <w:ind w:left="6299" w:hanging="360"/>
      </w:pPr>
      <w:rPr>
        <w:rFonts w:cs="Times New Roman"/>
      </w:rPr>
    </w:lvl>
    <w:lvl w:ilvl="8" w:tplc="0419001B" w:tentative="1">
      <w:start w:val="1"/>
      <w:numFmt w:val="lowerRoman"/>
      <w:lvlText w:val="%9."/>
      <w:lvlJc w:val="right"/>
      <w:pPr>
        <w:ind w:left="7019" w:hanging="180"/>
      </w:pPr>
      <w:rPr>
        <w:rFonts w:cs="Times New Roman"/>
      </w:rPr>
    </w:lvl>
  </w:abstractNum>
  <w:abstractNum w:abstractNumId="19" w15:restartNumberingAfterBreak="0">
    <w:nsid w:val="2FDE0204"/>
    <w:multiLevelType w:val="hybridMultilevel"/>
    <w:tmpl w:val="725E0C62"/>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15:restartNumberingAfterBreak="0">
    <w:nsid w:val="391936B8"/>
    <w:multiLevelType w:val="hybridMultilevel"/>
    <w:tmpl w:val="0470A8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FF55271"/>
    <w:multiLevelType w:val="multilevel"/>
    <w:tmpl w:val="DF880A2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476F2C9F"/>
    <w:multiLevelType w:val="multilevel"/>
    <w:tmpl w:val="18A26296"/>
    <w:lvl w:ilvl="0">
      <w:start w:val="1"/>
      <w:numFmt w:val="decimal"/>
      <w:lvlText w:val="%1."/>
      <w:lvlJc w:val="left"/>
      <w:rPr>
        <w:rFonts w:ascii="Book Antiqua" w:eastAsia="Times New Roman" w:hAnsi="Book Antiqua" w:cs="Book Antiqua"/>
        <w:b w:val="0"/>
        <w:bCs w:val="0"/>
        <w:i w:val="0"/>
        <w:iCs w:val="0"/>
        <w:smallCaps w:val="0"/>
        <w:strike w:val="0"/>
        <w:dstrike w:val="0"/>
        <w:color w:val="000000"/>
        <w:spacing w:val="0"/>
        <w:w w:val="100"/>
        <w:position w:val="0"/>
        <w:sz w:val="19"/>
        <w:szCs w:val="19"/>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6" w15:restartNumberingAfterBreak="0">
    <w:nsid w:val="528F0BEE"/>
    <w:multiLevelType w:val="multilevel"/>
    <w:tmpl w:val="6E341E82"/>
    <w:lvl w:ilvl="0">
      <w:start w:val="1"/>
      <w:numFmt w:val="decimal"/>
      <w:lvlText w:val="%1."/>
      <w:lvlJc w:val="left"/>
      <w:pPr>
        <w:ind w:left="1542" w:hanging="975"/>
      </w:pPr>
      <w:rPr>
        <w:rFonts w:cs="Times New Roman" w:hint="default"/>
      </w:rPr>
    </w:lvl>
    <w:lvl w:ilvl="1" w:tentative="1">
      <w:start w:val="1"/>
      <w:numFmt w:val="lowerLetter"/>
      <w:lvlText w:val="%2."/>
      <w:lvlJc w:val="left"/>
      <w:pPr>
        <w:ind w:left="1647" w:hanging="360"/>
      </w:pPr>
      <w:rPr>
        <w:rFonts w:cs="Times New Roman"/>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27" w15:restartNumberingAfterBreak="0">
    <w:nsid w:val="558C17BE"/>
    <w:multiLevelType w:val="multilevel"/>
    <w:tmpl w:val="43FEFDE4"/>
    <w:lvl w:ilvl="0">
      <w:start w:val="1"/>
      <w:numFmt w:val="decimal"/>
      <w:lvlText w:val="%1."/>
      <w:lvlJc w:val="left"/>
      <w:pPr>
        <w:ind w:left="720" w:hanging="360"/>
      </w:pPr>
      <w:rPr>
        <w:rFonts w:cs="Times New Roman" w:hint="default"/>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2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B1038B2"/>
    <w:multiLevelType w:val="multilevel"/>
    <w:tmpl w:val="AA84F3A6"/>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5D704B3C"/>
    <w:multiLevelType w:val="hybridMultilevel"/>
    <w:tmpl w:val="789A33C6"/>
    <w:lvl w:ilvl="0" w:tplc="C0286BD6">
      <w:start w:val="1"/>
      <w:numFmt w:val="decimal"/>
      <w:lvlText w:val="%1."/>
      <w:lvlJc w:val="left"/>
      <w:pPr>
        <w:ind w:left="786"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2" w15:restartNumberingAfterBreak="0">
    <w:nsid w:val="7AC934A5"/>
    <w:multiLevelType w:val="multilevel"/>
    <w:tmpl w:val="F2FEACA4"/>
    <w:lvl w:ilvl="0">
      <w:start w:val="1"/>
      <w:numFmt w:val="decimal"/>
      <w:lvlText w:val="%1."/>
      <w:lvlJc w:val="left"/>
      <w:pPr>
        <w:ind w:left="927" w:hanging="360"/>
      </w:pPr>
      <w:rPr>
        <w:rFonts w:cs="Times New Roman" w:hint="default"/>
      </w:rPr>
    </w:lvl>
    <w:lvl w:ilvl="1" w:tentative="1">
      <w:start w:val="1"/>
      <w:numFmt w:val="lowerLetter"/>
      <w:lvlText w:val="%2."/>
      <w:lvlJc w:val="left"/>
      <w:pPr>
        <w:ind w:left="1647" w:hanging="360"/>
      </w:pPr>
      <w:rPr>
        <w:rFonts w:cs="Times New Roman"/>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3" w15:restartNumberingAfterBreak="0">
    <w:nsid w:val="7B2F0260"/>
    <w:multiLevelType w:val="hybridMultilevel"/>
    <w:tmpl w:val="E1DAEE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FDD2831"/>
    <w:multiLevelType w:val="hybridMultilevel"/>
    <w:tmpl w:val="725E0C62"/>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8"/>
  </w:num>
  <w:num w:numId="4">
    <w:abstractNumId w:val="28"/>
  </w:num>
  <w:num w:numId="5">
    <w:abstractNumId w:val="7"/>
  </w:num>
  <w:num w:numId="6">
    <w:abstractNumId w:val="3"/>
  </w:num>
  <w:num w:numId="7">
    <w:abstractNumId w:val="21"/>
  </w:num>
  <w:num w:numId="8">
    <w:abstractNumId w:val="29"/>
  </w:num>
  <w:num w:numId="9">
    <w:abstractNumId w:val="33"/>
  </w:num>
  <w:num w:numId="10">
    <w:abstractNumId w:val="25"/>
  </w:num>
  <w:num w:numId="11">
    <w:abstractNumId w:val="22"/>
  </w:num>
  <w:num w:numId="12">
    <w:abstractNumId w:val="12"/>
  </w:num>
  <w:num w:numId="13">
    <w:abstractNumId w:val="6"/>
  </w:num>
  <w:num w:numId="14">
    <w:abstractNumId w:val="13"/>
  </w:num>
  <w:num w:numId="15">
    <w:abstractNumId w:val="10"/>
  </w:num>
  <w:num w:numId="16">
    <w:abstractNumId w:val="9"/>
  </w:num>
  <w:num w:numId="17">
    <w:abstractNumId w:val="27"/>
  </w:num>
  <w:num w:numId="18">
    <w:abstractNumId w:val="14"/>
  </w:num>
  <w:num w:numId="19">
    <w:abstractNumId w:val="4"/>
  </w:num>
  <w:num w:numId="20">
    <w:abstractNumId w:val="30"/>
  </w:num>
  <w:num w:numId="21">
    <w:abstractNumId w:val="34"/>
  </w:num>
  <w:num w:numId="22">
    <w:abstractNumId w:val="20"/>
  </w:num>
  <w:num w:numId="23">
    <w:abstractNumId w:val="15"/>
  </w:num>
  <w:num w:numId="24">
    <w:abstractNumId w:val="5"/>
  </w:num>
  <w:num w:numId="25">
    <w:abstractNumId w:val="17"/>
  </w:num>
  <w:num w:numId="26">
    <w:abstractNumId w:val="24"/>
    <w:lvlOverride w:ilvl="0">
      <w:startOverride w:val="1"/>
    </w:lvlOverride>
    <w:lvlOverride w:ilvl="1"/>
    <w:lvlOverride w:ilvl="2"/>
    <w:lvlOverride w:ilvl="3"/>
    <w:lvlOverride w:ilvl="4"/>
    <w:lvlOverride w:ilvl="5"/>
    <w:lvlOverride w:ilvl="6"/>
    <w:lvlOverride w:ilvl="7"/>
    <w:lvlOverride w:ilvl="8"/>
  </w:num>
  <w:num w:numId="27">
    <w:abstractNumId w:val="11"/>
  </w:num>
  <w:num w:numId="28">
    <w:abstractNumId w:val="18"/>
  </w:num>
  <w:num w:numId="29">
    <w:abstractNumId w:val="32"/>
  </w:num>
  <w:num w:numId="30">
    <w:abstractNumId w:val="26"/>
  </w:num>
  <w:num w:numId="31">
    <w:abstractNumId w:val="16"/>
  </w:num>
  <w:num w:numId="32">
    <w:abstractNumId w:val="19"/>
  </w:num>
  <w:num w:numId="33">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980"/>
    <w:rsid w:val="00016E73"/>
    <w:rsid w:val="00022183"/>
    <w:rsid w:val="00034A75"/>
    <w:rsid w:val="000401BE"/>
    <w:rsid w:val="00054B34"/>
    <w:rsid w:val="00057CBB"/>
    <w:rsid w:val="00064D03"/>
    <w:rsid w:val="00084190"/>
    <w:rsid w:val="0008739D"/>
    <w:rsid w:val="00090B42"/>
    <w:rsid w:val="000B027A"/>
    <w:rsid w:val="000B2D67"/>
    <w:rsid w:val="000C473D"/>
    <w:rsid w:val="000D168D"/>
    <w:rsid w:val="000E53B6"/>
    <w:rsid w:val="000F0146"/>
    <w:rsid w:val="001134DA"/>
    <w:rsid w:val="001258D3"/>
    <w:rsid w:val="001414A0"/>
    <w:rsid w:val="0014265D"/>
    <w:rsid w:val="0014590B"/>
    <w:rsid w:val="00160160"/>
    <w:rsid w:val="00172B99"/>
    <w:rsid w:val="00176CDC"/>
    <w:rsid w:val="001A5339"/>
    <w:rsid w:val="001B2D68"/>
    <w:rsid w:val="001B2F99"/>
    <w:rsid w:val="001B60D7"/>
    <w:rsid w:val="001C5440"/>
    <w:rsid w:val="001E0715"/>
    <w:rsid w:val="001E43EC"/>
    <w:rsid w:val="001F5B8A"/>
    <w:rsid w:val="00215348"/>
    <w:rsid w:val="00215742"/>
    <w:rsid w:val="00234A45"/>
    <w:rsid w:val="00236C37"/>
    <w:rsid w:val="00243CC6"/>
    <w:rsid w:val="00253C7D"/>
    <w:rsid w:val="00254323"/>
    <w:rsid w:val="00257C0F"/>
    <w:rsid w:val="00262FFD"/>
    <w:rsid w:val="00270187"/>
    <w:rsid w:val="00275223"/>
    <w:rsid w:val="00292248"/>
    <w:rsid w:val="0029756E"/>
    <w:rsid w:val="002A35A0"/>
    <w:rsid w:val="002B157B"/>
    <w:rsid w:val="002C4694"/>
    <w:rsid w:val="002D0F2F"/>
    <w:rsid w:val="002D2DC3"/>
    <w:rsid w:val="002F1FCD"/>
    <w:rsid w:val="002F2EDF"/>
    <w:rsid w:val="002F34EF"/>
    <w:rsid w:val="002F5EF6"/>
    <w:rsid w:val="002F782F"/>
    <w:rsid w:val="00304343"/>
    <w:rsid w:val="00310BAE"/>
    <w:rsid w:val="0032639D"/>
    <w:rsid w:val="00330BD5"/>
    <w:rsid w:val="00333ED9"/>
    <w:rsid w:val="00337D36"/>
    <w:rsid w:val="00341849"/>
    <w:rsid w:val="003421EC"/>
    <w:rsid w:val="003535B0"/>
    <w:rsid w:val="00357DD0"/>
    <w:rsid w:val="00360B62"/>
    <w:rsid w:val="003677C0"/>
    <w:rsid w:val="00385AFE"/>
    <w:rsid w:val="00385D69"/>
    <w:rsid w:val="00394DB7"/>
    <w:rsid w:val="003A5C3B"/>
    <w:rsid w:val="003B3D5C"/>
    <w:rsid w:val="003B68A7"/>
    <w:rsid w:val="003C6F4A"/>
    <w:rsid w:val="003C752F"/>
    <w:rsid w:val="003D113B"/>
    <w:rsid w:val="003E48E0"/>
    <w:rsid w:val="003F0CEF"/>
    <w:rsid w:val="003F18DB"/>
    <w:rsid w:val="003F48D3"/>
    <w:rsid w:val="003F536C"/>
    <w:rsid w:val="00404752"/>
    <w:rsid w:val="00410EAE"/>
    <w:rsid w:val="00412947"/>
    <w:rsid w:val="004159E3"/>
    <w:rsid w:val="0042236F"/>
    <w:rsid w:val="00423D20"/>
    <w:rsid w:val="00435CE5"/>
    <w:rsid w:val="00445219"/>
    <w:rsid w:val="00462A53"/>
    <w:rsid w:val="00480A6D"/>
    <w:rsid w:val="0048332D"/>
    <w:rsid w:val="00483656"/>
    <w:rsid w:val="00494C5E"/>
    <w:rsid w:val="004A0FB7"/>
    <w:rsid w:val="004B0DB4"/>
    <w:rsid w:val="004B44B1"/>
    <w:rsid w:val="004C6467"/>
    <w:rsid w:val="004C7830"/>
    <w:rsid w:val="004E3916"/>
    <w:rsid w:val="004E7649"/>
    <w:rsid w:val="004F253A"/>
    <w:rsid w:val="005023FF"/>
    <w:rsid w:val="00510E37"/>
    <w:rsid w:val="00511ACA"/>
    <w:rsid w:val="00513A0C"/>
    <w:rsid w:val="00535CFD"/>
    <w:rsid w:val="00571D5C"/>
    <w:rsid w:val="005761B8"/>
    <w:rsid w:val="00597926"/>
    <w:rsid w:val="005A5AE6"/>
    <w:rsid w:val="005B2708"/>
    <w:rsid w:val="005C1F1F"/>
    <w:rsid w:val="005C2B02"/>
    <w:rsid w:val="005C686E"/>
    <w:rsid w:val="005E1ACA"/>
    <w:rsid w:val="005E5550"/>
    <w:rsid w:val="005F48B9"/>
    <w:rsid w:val="00600E01"/>
    <w:rsid w:val="006207AA"/>
    <w:rsid w:val="006270AF"/>
    <w:rsid w:val="006351D8"/>
    <w:rsid w:val="00637074"/>
    <w:rsid w:val="0064569F"/>
    <w:rsid w:val="0064758D"/>
    <w:rsid w:val="00652115"/>
    <w:rsid w:val="00656211"/>
    <w:rsid w:val="00667B8E"/>
    <w:rsid w:val="006774E3"/>
    <w:rsid w:val="00682576"/>
    <w:rsid w:val="00690A8C"/>
    <w:rsid w:val="00695101"/>
    <w:rsid w:val="006962BD"/>
    <w:rsid w:val="006A0271"/>
    <w:rsid w:val="006A5AB7"/>
    <w:rsid w:val="006A6CFA"/>
    <w:rsid w:val="006B09E3"/>
    <w:rsid w:val="006B724D"/>
    <w:rsid w:val="006C2359"/>
    <w:rsid w:val="006C2F1D"/>
    <w:rsid w:val="006D1156"/>
    <w:rsid w:val="006D140F"/>
    <w:rsid w:val="006D7800"/>
    <w:rsid w:val="006D79BD"/>
    <w:rsid w:val="006E0439"/>
    <w:rsid w:val="006E4007"/>
    <w:rsid w:val="006E45B3"/>
    <w:rsid w:val="006F6463"/>
    <w:rsid w:val="0070646A"/>
    <w:rsid w:val="007113AE"/>
    <w:rsid w:val="00715365"/>
    <w:rsid w:val="0072057D"/>
    <w:rsid w:val="00720862"/>
    <w:rsid w:val="007253B9"/>
    <w:rsid w:val="00730168"/>
    <w:rsid w:val="00734F2F"/>
    <w:rsid w:val="007430F9"/>
    <w:rsid w:val="00743198"/>
    <w:rsid w:val="00743881"/>
    <w:rsid w:val="00762B9D"/>
    <w:rsid w:val="00763882"/>
    <w:rsid w:val="007655B3"/>
    <w:rsid w:val="00766445"/>
    <w:rsid w:val="00772C22"/>
    <w:rsid w:val="00780C55"/>
    <w:rsid w:val="00784213"/>
    <w:rsid w:val="0078534B"/>
    <w:rsid w:val="00791100"/>
    <w:rsid w:val="007B0901"/>
    <w:rsid w:val="007C359C"/>
    <w:rsid w:val="007E49F4"/>
    <w:rsid w:val="007F3ACF"/>
    <w:rsid w:val="007F79AA"/>
    <w:rsid w:val="00802C02"/>
    <w:rsid w:val="00802F71"/>
    <w:rsid w:val="00817A7D"/>
    <w:rsid w:val="00817A7F"/>
    <w:rsid w:val="00823C1F"/>
    <w:rsid w:val="008273BB"/>
    <w:rsid w:val="008279C7"/>
    <w:rsid w:val="0083195D"/>
    <w:rsid w:val="00842EF1"/>
    <w:rsid w:val="008434AC"/>
    <w:rsid w:val="00871DA9"/>
    <w:rsid w:val="008727D0"/>
    <w:rsid w:val="00884A5A"/>
    <w:rsid w:val="00887C66"/>
    <w:rsid w:val="0089270A"/>
    <w:rsid w:val="008934E1"/>
    <w:rsid w:val="00896A13"/>
    <w:rsid w:val="008A7E41"/>
    <w:rsid w:val="008B58C5"/>
    <w:rsid w:val="008B5A8C"/>
    <w:rsid w:val="008B626D"/>
    <w:rsid w:val="008B6517"/>
    <w:rsid w:val="008C2528"/>
    <w:rsid w:val="008D059F"/>
    <w:rsid w:val="008E5C7B"/>
    <w:rsid w:val="008E6DD6"/>
    <w:rsid w:val="008E7242"/>
    <w:rsid w:val="008F14F3"/>
    <w:rsid w:val="00904BBC"/>
    <w:rsid w:val="00907318"/>
    <w:rsid w:val="00925E8C"/>
    <w:rsid w:val="00931D73"/>
    <w:rsid w:val="00935672"/>
    <w:rsid w:val="00946953"/>
    <w:rsid w:val="00952F14"/>
    <w:rsid w:val="009563B5"/>
    <w:rsid w:val="00960817"/>
    <w:rsid w:val="00961FB0"/>
    <w:rsid w:val="009658B9"/>
    <w:rsid w:val="00976B4A"/>
    <w:rsid w:val="00990091"/>
    <w:rsid w:val="009946F9"/>
    <w:rsid w:val="0099483A"/>
    <w:rsid w:val="009968CF"/>
    <w:rsid w:val="00996A25"/>
    <w:rsid w:val="009A3422"/>
    <w:rsid w:val="009A3E46"/>
    <w:rsid w:val="009A4485"/>
    <w:rsid w:val="009B2871"/>
    <w:rsid w:val="009B6EB7"/>
    <w:rsid w:val="009C2B33"/>
    <w:rsid w:val="009C45A1"/>
    <w:rsid w:val="009C54FA"/>
    <w:rsid w:val="009D4F1A"/>
    <w:rsid w:val="009F20B3"/>
    <w:rsid w:val="009F4B5A"/>
    <w:rsid w:val="00A0580D"/>
    <w:rsid w:val="00A15567"/>
    <w:rsid w:val="00A22365"/>
    <w:rsid w:val="00A35F47"/>
    <w:rsid w:val="00A37369"/>
    <w:rsid w:val="00A37664"/>
    <w:rsid w:val="00A44DFF"/>
    <w:rsid w:val="00A55604"/>
    <w:rsid w:val="00A622E2"/>
    <w:rsid w:val="00A767F9"/>
    <w:rsid w:val="00A7720E"/>
    <w:rsid w:val="00A87544"/>
    <w:rsid w:val="00A91F5F"/>
    <w:rsid w:val="00A94850"/>
    <w:rsid w:val="00A95FE6"/>
    <w:rsid w:val="00A96FF5"/>
    <w:rsid w:val="00AA13E3"/>
    <w:rsid w:val="00AA24C3"/>
    <w:rsid w:val="00AC2470"/>
    <w:rsid w:val="00AC4719"/>
    <w:rsid w:val="00AD658D"/>
    <w:rsid w:val="00AE310A"/>
    <w:rsid w:val="00AF0A53"/>
    <w:rsid w:val="00B10602"/>
    <w:rsid w:val="00B215F8"/>
    <w:rsid w:val="00B256E0"/>
    <w:rsid w:val="00B408B6"/>
    <w:rsid w:val="00B43110"/>
    <w:rsid w:val="00B4776D"/>
    <w:rsid w:val="00B47B0E"/>
    <w:rsid w:val="00B53A08"/>
    <w:rsid w:val="00B65424"/>
    <w:rsid w:val="00B70A04"/>
    <w:rsid w:val="00B85684"/>
    <w:rsid w:val="00B91DFF"/>
    <w:rsid w:val="00B94CB1"/>
    <w:rsid w:val="00B97BE2"/>
    <w:rsid w:val="00BA25EE"/>
    <w:rsid w:val="00BB1B65"/>
    <w:rsid w:val="00BC5B29"/>
    <w:rsid w:val="00BD314D"/>
    <w:rsid w:val="00BD3B7D"/>
    <w:rsid w:val="00BD7760"/>
    <w:rsid w:val="00BE24BB"/>
    <w:rsid w:val="00BF46C4"/>
    <w:rsid w:val="00BF5ABF"/>
    <w:rsid w:val="00C03B57"/>
    <w:rsid w:val="00C10799"/>
    <w:rsid w:val="00C11074"/>
    <w:rsid w:val="00C12B5D"/>
    <w:rsid w:val="00C167C6"/>
    <w:rsid w:val="00C3444E"/>
    <w:rsid w:val="00C35D7E"/>
    <w:rsid w:val="00C41206"/>
    <w:rsid w:val="00C41259"/>
    <w:rsid w:val="00C630E1"/>
    <w:rsid w:val="00C72D32"/>
    <w:rsid w:val="00C75F7F"/>
    <w:rsid w:val="00C9095F"/>
    <w:rsid w:val="00C94DD9"/>
    <w:rsid w:val="00CC6751"/>
    <w:rsid w:val="00CC7FE5"/>
    <w:rsid w:val="00CD591B"/>
    <w:rsid w:val="00CD6905"/>
    <w:rsid w:val="00CD7221"/>
    <w:rsid w:val="00CE3AC9"/>
    <w:rsid w:val="00CE4830"/>
    <w:rsid w:val="00D00133"/>
    <w:rsid w:val="00D1375E"/>
    <w:rsid w:val="00D34653"/>
    <w:rsid w:val="00D36863"/>
    <w:rsid w:val="00D57159"/>
    <w:rsid w:val="00D5728C"/>
    <w:rsid w:val="00D83057"/>
    <w:rsid w:val="00D90EF7"/>
    <w:rsid w:val="00D95E6D"/>
    <w:rsid w:val="00DB5D0A"/>
    <w:rsid w:val="00DC11F5"/>
    <w:rsid w:val="00DD192C"/>
    <w:rsid w:val="00DE7689"/>
    <w:rsid w:val="00E00044"/>
    <w:rsid w:val="00E04702"/>
    <w:rsid w:val="00E138AC"/>
    <w:rsid w:val="00E21B98"/>
    <w:rsid w:val="00E353DC"/>
    <w:rsid w:val="00E66028"/>
    <w:rsid w:val="00E67765"/>
    <w:rsid w:val="00E8101E"/>
    <w:rsid w:val="00E82CBB"/>
    <w:rsid w:val="00E935C7"/>
    <w:rsid w:val="00E963CE"/>
    <w:rsid w:val="00EA5D80"/>
    <w:rsid w:val="00EB065C"/>
    <w:rsid w:val="00EB3399"/>
    <w:rsid w:val="00ED4788"/>
    <w:rsid w:val="00EE64B9"/>
    <w:rsid w:val="00EF140F"/>
    <w:rsid w:val="00EF31F4"/>
    <w:rsid w:val="00EF4563"/>
    <w:rsid w:val="00EF7E24"/>
    <w:rsid w:val="00F02617"/>
    <w:rsid w:val="00F0399E"/>
    <w:rsid w:val="00F10B41"/>
    <w:rsid w:val="00F27EA9"/>
    <w:rsid w:val="00F34896"/>
    <w:rsid w:val="00F36868"/>
    <w:rsid w:val="00F43229"/>
    <w:rsid w:val="00F43E9C"/>
    <w:rsid w:val="00F54A87"/>
    <w:rsid w:val="00F55D3B"/>
    <w:rsid w:val="00F60329"/>
    <w:rsid w:val="00F63200"/>
    <w:rsid w:val="00F6773E"/>
    <w:rsid w:val="00F918CC"/>
    <w:rsid w:val="00F92B2D"/>
    <w:rsid w:val="00F96E8E"/>
    <w:rsid w:val="00FA16E8"/>
    <w:rsid w:val="00FB4057"/>
    <w:rsid w:val="00FC3B95"/>
    <w:rsid w:val="00FC5090"/>
    <w:rsid w:val="00FD3CA8"/>
    <w:rsid w:val="00FE0CD5"/>
    <w:rsid w:val="00FE264D"/>
    <w:rsid w:val="00FE55F5"/>
    <w:rsid w:val="00FF1E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5F698C7"/>
  <w15:docId w15:val="{2BFDD5EB-D10A-4AEE-B49A-B06537C05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table" w:customStyle="1" w:styleId="10">
    <w:name w:val="Сетка таблицы1"/>
    <w:uiPriority w:val="99"/>
    <w:rsid w:val="00510E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header"/>
    <w:basedOn w:val="a"/>
    <w:link w:val="af5"/>
    <w:uiPriority w:val="99"/>
    <w:rsid w:val="00310BAE"/>
    <w:pPr>
      <w:widowControl w:val="0"/>
      <w:tabs>
        <w:tab w:val="center" w:pos="4677"/>
        <w:tab w:val="right" w:pos="9355"/>
      </w:tabs>
      <w:autoSpaceDE w:val="0"/>
      <w:autoSpaceDN w:val="0"/>
      <w:adjustRightInd w:val="0"/>
    </w:pPr>
  </w:style>
  <w:style w:type="character" w:customStyle="1" w:styleId="af5">
    <w:name w:val="Верхний колонтитул Знак"/>
    <w:link w:val="af4"/>
    <w:uiPriority w:val="99"/>
    <w:locked/>
    <w:rsid w:val="00310BAE"/>
    <w:rPr>
      <w:rFonts w:cs="Times New Roman"/>
      <w:sz w:val="24"/>
    </w:rPr>
  </w:style>
  <w:style w:type="character" w:customStyle="1" w:styleId="32">
    <w:name w:val="Оглавление 3 Знак"/>
    <w:link w:val="33"/>
    <w:uiPriority w:val="99"/>
    <w:locked/>
    <w:rsid w:val="0014265D"/>
    <w:rPr>
      <w:rFonts w:ascii="Book Antiqua" w:hAnsi="Book Antiqua"/>
      <w:sz w:val="18"/>
      <w:shd w:val="clear" w:color="auto" w:fill="FFFFFF"/>
    </w:rPr>
  </w:style>
  <w:style w:type="paragraph" w:styleId="33">
    <w:name w:val="toc 3"/>
    <w:basedOn w:val="a"/>
    <w:link w:val="32"/>
    <w:autoRedefine/>
    <w:uiPriority w:val="99"/>
    <w:rsid w:val="0014265D"/>
    <w:pPr>
      <w:widowControl w:val="0"/>
      <w:shd w:val="clear" w:color="auto" w:fill="FFFFFF"/>
      <w:spacing w:line="230" w:lineRule="exact"/>
      <w:jc w:val="both"/>
    </w:pPr>
    <w:rPr>
      <w:rFonts w:ascii="Book Antiqua" w:hAnsi="Book Antiqua"/>
      <w:sz w:val="18"/>
      <w:szCs w:val="20"/>
    </w:rPr>
  </w:style>
  <w:style w:type="paragraph" w:styleId="11">
    <w:name w:val="toc 1"/>
    <w:basedOn w:val="a"/>
    <w:next w:val="a"/>
    <w:autoRedefine/>
    <w:uiPriority w:val="99"/>
    <w:rsid w:val="0014265D"/>
  </w:style>
  <w:style w:type="character" w:customStyle="1" w:styleId="Candara">
    <w:name w:val="Оглавление + Candara"/>
    <w:aliases w:val="9,5 pt,Основной текст (2) + Arial Narrow,8,Основной текст (7) + 9,Не полужирный,Не курсив,Основной текст (2) + 10,Полужирный,Основной текст (7) + Candara,Не курсив Exact"/>
    <w:uiPriority w:val="99"/>
    <w:rsid w:val="0014265D"/>
    <w:rPr>
      <w:rFonts w:ascii="Candara" w:hAnsi="Candara"/>
      <w:color w:val="000000"/>
      <w:spacing w:val="0"/>
      <w:w w:val="100"/>
      <w:position w:val="0"/>
      <w:sz w:val="19"/>
      <w:shd w:val="clear" w:color="auto" w:fill="FFFFFF"/>
      <w:lang w:val="ru-RU" w:eastAsia="ru-RU"/>
    </w:rPr>
  </w:style>
  <w:style w:type="character" w:styleId="af6">
    <w:name w:val="Strong"/>
    <w:uiPriority w:val="99"/>
    <w:qFormat/>
    <w:rsid w:val="006207AA"/>
    <w:rPr>
      <w:rFonts w:cs="Times New Roman"/>
      <w:b/>
    </w:rPr>
  </w:style>
  <w:style w:type="character" w:customStyle="1" w:styleId="23">
    <w:name w:val="Основной текст (2)_"/>
    <w:link w:val="24"/>
    <w:uiPriority w:val="99"/>
    <w:locked/>
    <w:rsid w:val="001E0715"/>
    <w:rPr>
      <w:rFonts w:ascii="Book Antiqua" w:hAnsi="Book Antiqua"/>
      <w:sz w:val="19"/>
      <w:shd w:val="clear" w:color="auto" w:fill="FFFFFF"/>
    </w:rPr>
  </w:style>
  <w:style w:type="paragraph" w:customStyle="1" w:styleId="24">
    <w:name w:val="Основной текст (2)"/>
    <w:basedOn w:val="a"/>
    <w:link w:val="23"/>
    <w:uiPriority w:val="99"/>
    <w:rsid w:val="001E0715"/>
    <w:pPr>
      <w:widowControl w:val="0"/>
      <w:shd w:val="clear" w:color="auto" w:fill="FFFFFF"/>
      <w:spacing w:before="180" w:after="420" w:line="250" w:lineRule="exact"/>
      <w:jc w:val="both"/>
    </w:pPr>
    <w:rPr>
      <w:rFonts w:ascii="Book Antiqua" w:hAnsi="Book Antiqua"/>
      <w:sz w:val="19"/>
      <w:szCs w:val="20"/>
    </w:rPr>
  </w:style>
  <w:style w:type="character" w:customStyle="1" w:styleId="34">
    <w:name w:val="Заголовок №3_"/>
    <w:link w:val="35"/>
    <w:uiPriority w:val="99"/>
    <w:locked/>
    <w:rsid w:val="00690A8C"/>
    <w:rPr>
      <w:rFonts w:ascii="Book Antiqua" w:hAnsi="Book Antiqua"/>
      <w:b/>
      <w:i/>
      <w:shd w:val="clear" w:color="auto" w:fill="FFFFFF"/>
    </w:rPr>
  </w:style>
  <w:style w:type="paragraph" w:customStyle="1" w:styleId="35">
    <w:name w:val="Заголовок №3"/>
    <w:basedOn w:val="a"/>
    <w:link w:val="34"/>
    <w:uiPriority w:val="99"/>
    <w:rsid w:val="00690A8C"/>
    <w:pPr>
      <w:widowControl w:val="0"/>
      <w:shd w:val="clear" w:color="auto" w:fill="FFFFFF"/>
      <w:spacing w:before="60" w:line="245" w:lineRule="exact"/>
      <w:outlineLvl w:val="2"/>
    </w:pPr>
    <w:rPr>
      <w:rFonts w:ascii="Book Antiqua" w:hAnsi="Book Antiqua"/>
      <w:b/>
      <w:i/>
      <w:sz w:val="20"/>
      <w:szCs w:val="20"/>
    </w:rPr>
  </w:style>
  <w:style w:type="character" w:customStyle="1" w:styleId="7">
    <w:name w:val="Основной текст (7)_"/>
    <w:link w:val="70"/>
    <w:uiPriority w:val="99"/>
    <w:locked/>
    <w:rsid w:val="00690A8C"/>
    <w:rPr>
      <w:rFonts w:ascii="Book Antiqua" w:hAnsi="Book Antiqua"/>
      <w:b/>
      <w:i/>
      <w:shd w:val="clear" w:color="auto" w:fill="FFFFFF"/>
    </w:rPr>
  </w:style>
  <w:style w:type="paragraph" w:customStyle="1" w:styleId="70">
    <w:name w:val="Основной текст (7)"/>
    <w:basedOn w:val="a"/>
    <w:link w:val="7"/>
    <w:uiPriority w:val="99"/>
    <w:rsid w:val="00690A8C"/>
    <w:pPr>
      <w:widowControl w:val="0"/>
      <w:shd w:val="clear" w:color="auto" w:fill="FFFFFF"/>
      <w:spacing w:line="250" w:lineRule="exact"/>
    </w:pPr>
    <w:rPr>
      <w:rFonts w:ascii="Book Antiqua" w:hAnsi="Book Antiqua"/>
      <w:b/>
      <w:i/>
      <w:sz w:val="20"/>
      <w:szCs w:val="20"/>
    </w:rPr>
  </w:style>
  <w:style w:type="character" w:customStyle="1" w:styleId="12">
    <w:name w:val="Основной текст (12)_"/>
    <w:link w:val="120"/>
    <w:uiPriority w:val="99"/>
    <w:locked/>
    <w:rsid w:val="00690A8C"/>
    <w:rPr>
      <w:rFonts w:ascii="Book Antiqua" w:hAnsi="Book Antiqua"/>
      <w:b/>
      <w:sz w:val="21"/>
      <w:shd w:val="clear" w:color="auto" w:fill="FFFFFF"/>
    </w:rPr>
  </w:style>
  <w:style w:type="paragraph" w:customStyle="1" w:styleId="120">
    <w:name w:val="Основной текст (12)"/>
    <w:basedOn w:val="a"/>
    <w:link w:val="12"/>
    <w:uiPriority w:val="99"/>
    <w:rsid w:val="00690A8C"/>
    <w:pPr>
      <w:widowControl w:val="0"/>
      <w:shd w:val="clear" w:color="auto" w:fill="FFFFFF"/>
      <w:spacing w:before="120" w:line="240" w:lineRule="atLeast"/>
    </w:pPr>
    <w:rPr>
      <w:rFonts w:ascii="Book Antiqua" w:hAnsi="Book Antiqua"/>
      <w:b/>
      <w:sz w:val="21"/>
      <w:szCs w:val="20"/>
    </w:rPr>
  </w:style>
  <w:style w:type="character" w:customStyle="1" w:styleId="36">
    <w:name w:val="Подпись к таблице (3)_"/>
    <w:link w:val="37"/>
    <w:uiPriority w:val="99"/>
    <w:locked/>
    <w:rsid w:val="00A22365"/>
    <w:rPr>
      <w:rFonts w:ascii="Book Antiqua" w:hAnsi="Book Antiqua"/>
      <w:b/>
      <w:sz w:val="21"/>
      <w:shd w:val="clear" w:color="auto" w:fill="FFFFFF"/>
    </w:rPr>
  </w:style>
  <w:style w:type="paragraph" w:customStyle="1" w:styleId="37">
    <w:name w:val="Подпись к таблице (3)"/>
    <w:basedOn w:val="a"/>
    <w:link w:val="36"/>
    <w:uiPriority w:val="99"/>
    <w:rsid w:val="00A22365"/>
    <w:pPr>
      <w:widowControl w:val="0"/>
      <w:shd w:val="clear" w:color="auto" w:fill="FFFFFF"/>
      <w:spacing w:line="240" w:lineRule="atLeast"/>
    </w:pPr>
    <w:rPr>
      <w:rFonts w:ascii="Book Antiqua" w:hAnsi="Book Antiqua"/>
      <w:b/>
      <w:sz w:val="21"/>
      <w:szCs w:val="20"/>
    </w:rPr>
  </w:style>
  <w:style w:type="character" w:customStyle="1" w:styleId="200">
    <w:name w:val="Основной текст (20)_"/>
    <w:link w:val="201"/>
    <w:uiPriority w:val="99"/>
    <w:locked/>
    <w:rsid w:val="00A22365"/>
    <w:rPr>
      <w:rFonts w:ascii="Candara" w:hAnsi="Candara"/>
      <w:b/>
      <w:sz w:val="19"/>
      <w:shd w:val="clear" w:color="auto" w:fill="FFFFFF"/>
    </w:rPr>
  </w:style>
  <w:style w:type="paragraph" w:customStyle="1" w:styleId="201">
    <w:name w:val="Основной текст (20)"/>
    <w:basedOn w:val="a"/>
    <w:link w:val="200"/>
    <w:uiPriority w:val="99"/>
    <w:rsid w:val="00A22365"/>
    <w:pPr>
      <w:widowControl w:val="0"/>
      <w:shd w:val="clear" w:color="auto" w:fill="FFFFFF"/>
      <w:spacing w:before="60" w:after="60" w:line="240" w:lineRule="atLeast"/>
      <w:ind w:firstLine="460"/>
      <w:jc w:val="both"/>
    </w:pPr>
    <w:rPr>
      <w:rFonts w:ascii="Candara" w:hAnsi="Candara"/>
      <w:b/>
      <w:sz w:val="19"/>
      <w:szCs w:val="20"/>
    </w:rPr>
  </w:style>
  <w:style w:type="character" w:customStyle="1" w:styleId="34Exact">
    <w:name w:val="Основной текст (34) Exact"/>
    <w:link w:val="340"/>
    <w:uiPriority w:val="99"/>
    <w:locked/>
    <w:rsid w:val="00A55604"/>
    <w:rPr>
      <w:rFonts w:ascii="Book Antiqua" w:hAnsi="Book Antiqua"/>
      <w:sz w:val="19"/>
      <w:shd w:val="clear" w:color="auto" w:fill="FFFFFF"/>
    </w:rPr>
  </w:style>
  <w:style w:type="paragraph" w:customStyle="1" w:styleId="340">
    <w:name w:val="Основной текст (34)"/>
    <w:basedOn w:val="a"/>
    <w:link w:val="34Exact"/>
    <w:uiPriority w:val="99"/>
    <w:rsid w:val="00A55604"/>
    <w:pPr>
      <w:widowControl w:val="0"/>
      <w:shd w:val="clear" w:color="auto" w:fill="FFFFFF"/>
      <w:spacing w:line="230" w:lineRule="exact"/>
      <w:ind w:hanging="1280"/>
      <w:jc w:val="both"/>
    </w:pPr>
    <w:rPr>
      <w:rFonts w:ascii="Book Antiqua" w:hAnsi="Book Antiqua"/>
      <w:sz w:val="19"/>
      <w:szCs w:val="20"/>
    </w:rPr>
  </w:style>
  <w:style w:type="character" w:customStyle="1" w:styleId="7Exact">
    <w:name w:val="Основной текст (7) Exact"/>
    <w:uiPriority w:val="99"/>
    <w:rsid w:val="00A55604"/>
    <w:rPr>
      <w:rFonts w:ascii="Book Antiqua" w:hAnsi="Book Antiqua"/>
      <w:b/>
      <w:i/>
      <w:sz w:val="20"/>
      <w:u w:val="none"/>
      <w:effect w:val="none"/>
    </w:rPr>
  </w:style>
  <w:style w:type="character" w:customStyle="1" w:styleId="34Exact0">
    <w:name w:val="Основной текст (34) + Полужирный Exact"/>
    <w:uiPriority w:val="99"/>
    <w:rsid w:val="00A55604"/>
    <w:rPr>
      <w:rFonts w:ascii="Book Antiqua" w:hAnsi="Book Antiqua"/>
      <w:b/>
      <w:color w:val="000000"/>
      <w:spacing w:val="0"/>
      <w:w w:val="100"/>
      <w:position w:val="0"/>
      <w:sz w:val="19"/>
      <w:shd w:val="clear" w:color="auto" w:fill="FFFFFF"/>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0652717">
      <w:marLeft w:val="0"/>
      <w:marRight w:val="0"/>
      <w:marTop w:val="0"/>
      <w:marBottom w:val="0"/>
      <w:divBdr>
        <w:top w:val="none" w:sz="0" w:space="0" w:color="auto"/>
        <w:left w:val="none" w:sz="0" w:space="0" w:color="auto"/>
        <w:bottom w:val="none" w:sz="0" w:space="0" w:color="auto"/>
        <w:right w:val="none" w:sz="0" w:space="0" w:color="auto"/>
      </w:divBdr>
    </w:div>
    <w:div w:id="1640652718">
      <w:marLeft w:val="0"/>
      <w:marRight w:val="0"/>
      <w:marTop w:val="0"/>
      <w:marBottom w:val="0"/>
      <w:divBdr>
        <w:top w:val="none" w:sz="0" w:space="0" w:color="auto"/>
        <w:left w:val="none" w:sz="0" w:space="0" w:color="auto"/>
        <w:bottom w:val="none" w:sz="0" w:space="0" w:color="auto"/>
        <w:right w:val="none" w:sz="0" w:space="0" w:color="auto"/>
      </w:divBdr>
    </w:div>
    <w:div w:id="1640652720">
      <w:marLeft w:val="0"/>
      <w:marRight w:val="0"/>
      <w:marTop w:val="0"/>
      <w:marBottom w:val="0"/>
      <w:divBdr>
        <w:top w:val="none" w:sz="0" w:space="0" w:color="auto"/>
        <w:left w:val="none" w:sz="0" w:space="0" w:color="auto"/>
        <w:bottom w:val="none" w:sz="0" w:space="0" w:color="auto"/>
        <w:right w:val="none" w:sz="0" w:space="0" w:color="auto"/>
      </w:divBdr>
    </w:div>
    <w:div w:id="1640652721">
      <w:marLeft w:val="0"/>
      <w:marRight w:val="0"/>
      <w:marTop w:val="0"/>
      <w:marBottom w:val="0"/>
      <w:divBdr>
        <w:top w:val="none" w:sz="0" w:space="0" w:color="auto"/>
        <w:left w:val="none" w:sz="0" w:space="0" w:color="auto"/>
        <w:bottom w:val="none" w:sz="0" w:space="0" w:color="auto"/>
        <w:right w:val="none" w:sz="0" w:space="0" w:color="auto"/>
      </w:divBdr>
    </w:div>
    <w:div w:id="1640652722">
      <w:marLeft w:val="0"/>
      <w:marRight w:val="0"/>
      <w:marTop w:val="0"/>
      <w:marBottom w:val="0"/>
      <w:divBdr>
        <w:top w:val="none" w:sz="0" w:space="0" w:color="auto"/>
        <w:left w:val="none" w:sz="0" w:space="0" w:color="auto"/>
        <w:bottom w:val="none" w:sz="0" w:space="0" w:color="auto"/>
        <w:right w:val="none" w:sz="0" w:space="0" w:color="auto"/>
      </w:divBdr>
    </w:div>
    <w:div w:id="1640652723">
      <w:marLeft w:val="0"/>
      <w:marRight w:val="0"/>
      <w:marTop w:val="0"/>
      <w:marBottom w:val="0"/>
      <w:divBdr>
        <w:top w:val="none" w:sz="0" w:space="0" w:color="auto"/>
        <w:left w:val="none" w:sz="0" w:space="0" w:color="auto"/>
        <w:bottom w:val="none" w:sz="0" w:space="0" w:color="auto"/>
        <w:right w:val="none" w:sz="0" w:space="0" w:color="auto"/>
      </w:divBdr>
    </w:div>
    <w:div w:id="1640652724">
      <w:marLeft w:val="0"/>
      <w:marRight w:val="0"/>
      <w:marTop w:val="0"/>
      <w:marBottom w:val="0"/>
      <w:divBdr>
        <w:top w:val="none" w:sz="0" w:space="0" w:color="auto"/>
        <w:left w:val="none" w:sz="0" w:space="0" w:color="auto"/>
        <w:bottom w:val="none" w:sz="0" w:space="0" w:color="auto"/>
        <w:right w:val="none" w:sz="0" w:space="0" w:color="auto"/>
      </w:divBdr>
    </w:div>
    <w:div w:id="1640652725">
      <w:marLeft w:val="0"/>
      <w:marRight w:val="0"/>
      <w:marTop w:val="0"/>
      <w:marBottom w:val="0"/>
      <w:divBdr>
        <w:top w:val="none" w:sz="0" w:space="0" w:color="auto"/>
        <w:left w:val="none" w:sz="0" w:space="0" w:color="auto"/>
        <w:bottom w:val="none" w:sz="0" w:space="0" w:color="auto"/>
        <w:right w:val="none" w:sz="0" w:space="0" w:color="auto"/>
      </w:divBdr>
    </w:div>
    <w:div w:id="1640652726">
      <w:marLeft w:val="0"/>
      <w:marRight w:val="0"/>
      <w:marTop w:val="0"/>
      <w:marBottom w:val="0"/>
      <w:divBdr>
        <w:top w:val="none" w:sz="0" w:space="0" w:color="auto"/>
        <w:left w:val="none" w:sz="0" w:space="0" w:color="auto"/>
        <w:bottom w:val="none" w:sz="0" w:space="0" w:color="auto"/>
        <w:right w:val="none" w:sz="0" w:space="0" w:color="auto"/>
      </w:divBdr>
    </w:div>
    <w:div w:id="1640652727">
      <w:marLeft w:val="0"/>
      <w:marRight w:val="0"/>
      <w:marTop w:val="0"/>
      <w:marBottom w:val="0"/>
      <w:divBdr>
        <w:top w:val="none" w:sz="0" w:space="0" w:color="auto"/>
        <w:left w:val="none" w:sz="0" w:space="0" w:color="auto"/>
        <w:bottom w:val="none" w:sz="0" w:space="0" w:color="auto"/>
        <w:right w:val="none" w:sz="0" w:space="0" w:color="auto"/>
      </w:divBdr>
    </w:div>
    <w:div w:id="1640652728">
      <w:marLeft w:val="0"/>
      <w:marRight w:val="0"/>
      <w:marTop w:val="0"/>
      <w:marBottom w:val="0"/>
      <w:divBdr>
        <w:top w:val="none" w:sz="0" w:space="0" w:color="auto"/>
        <w:left w:val="none" w:sz="0" w:space="0" w:color="auto"/>
        <w:bottom w:val="none" w:sz="0" w:space="0" w:color="auto"/>
        <w:right w:val="none" w:sz="0" w:space="0" w:color="auto"/>
      </w:divBdr>
    </w:div>
    <w:div w:id="1640652729">
      <w:marLeft w:val="0"/>
      <w:marRight w:val="0"/>
      <w:marTop w:val="0"/>
      <w:marBottom w:val="0"/>
      <w:divBdr>
        <w:top w:val="none" w:sz="0" w:space="0" w:color="auto"/>
        <w:left w:val="none" w:sz="0" w:space="0" w:color="auto"/>
        <w:bottom w:val="none" w:sz="0" w:space="0" w:color="auto"/>
        <w:right w:val="none" w:sz="0" w:space="0" w:color="auto"/>
      </w:divBdr>
    </w:div>
    <w:div w:id="1640652730">
      <w:marLeft w:val="0"/>
      <w:marRight w:val="0"/>
      <w:marTop w:val="0"/>
      <w:marBottom w:val="0"/>
      <w:divBdr>
        <w:top w:val="none" w:sz="0" w:space="0" w:color="auto"/>
        <w:left w:val="none" w:sz="0" w:space="0" w:color="auto"/>
        <w:bottom w:val="none" w:sz="0" w:space="0" w:color="auto"/>
        <w:right w:val="none" w:sz="0" w:space="0" w:color="auto"/>
      </w:divBdr>
    </w:div>
    <w:div w:id="1640652732">
      <w:marLeft w:val="0"/>
      <w:marRight w:val="0"/>
      <w:marTop w:val="0"/>
      <w:marBottom w:val="0"/>
      <w:divBdr>
        <w:top w:val="none" w:sz="0" w:space="0" w:color="auto"/>
        <w:left w:val="none" w:sz="0" w:space="0" w:color="auto"/>
        <w:bottom w:val="none" w:sz="0" w:space="0" w:color="auto"/>
        <w:right w:val="none" w:sz="0" w:space="0" w:color="auto"/>
      </w:divBdr>
    </w:div>
    <w:div w:id="1640652733">
      <w:marLeft w:val="0"/>
      <w:marRight w:val="0"/>
      <w:marTop w:val="0"/>
      <w:marBottom w:val="0"/>
      <w:divBdr>
        <w:top w:val="none" w:sz="0" w:space="0" w:color="auto"/>
        <w:left w:val="none" w:sz="0" w:space="0" w:color="auto"/>
        <w:bottom w:val="none" w:sz="0" w:space="0" w:color="auto"/>
        <w:right w:val="none" w:sz="0" w:space="0" w:color="auto"/>
      </w:divBdr>
    </w:div>
    <w:div w:id="1640652734">
      <w:marLeft w:val="0"/>
      <w:marRight w:val="0"/>
      <w:marTop w:val="0"/>
      <w:marBottom w:val="0"/>
      <w:divBdr>
        <w:top w:val="none" w:sz="0" w:space="0" w:color="auto"/>
        <w:left w:val="none" w:sz="0" w:space="0" w:color="auto"/>
        <w:bottom w:val="none" w:sz="0" w:space="0" w:color="auto"/>
        <w:right w:val="none" w:sz="0" w:space="0" w:color="auto"/>
      </w:divBdr>
    </w:div>
    <w:div w:id="1640652735">
      <w:marLeft w:val="0"/>
      <w:marRight w:val="0"/>
      <w:marTop w:val="0"/>
      <w:marBottom w:val="0"/>
      <w:divBdr>
        <w:top w:val="none" w:sz="0" w:space="0" w:color="auto"/>
        <w:left w:val="none" w:sz="0" w:space="0" w:color="auto"/>
        <w:bottom w:val="none" w:sz="0" w:space="0" w:color="auto"/>
        <w:right w:val="none" w:sz="0" w:space="0" w:color="auto"/>
      </w:divBdr>
    </w:div>
    <w:div w:id="1640652736">
      <w:marLeft w:val="0"/>
      <w:marRight w:val="0"/>
      <w:marTop w:val="0"/>
      <w:marBottom w:val="0"/>
      <w:divBdr>
        <w:top w:val="none" w:sz="0" w:space="0" w:color="auto"/>
        <w:left w:val="none" w:sz="0" w:space="0" w:color="auto"/>
        <w:bottom w:val="none" w:sz="0" w:space="0" w:color="auto"/>
        <w:right w:val="none" w:sz="0" w:space="0" w:color="auto"/>
      </w:divBdr>
    </w:div>
    <w:div w:id="1640652737">
      <w:marLeft w:val="0"/>
      <w:marRight w:val="0"/>
      <w:marTop w:val="0"/>
      <w:marBottom w:val="0"/>
      <w:divBdr>
        <w:top w:val="none" w:sz="0" w:space="0" w:color="auto"/>
        <w:left w:val="none" w:sz="0" w:space="0" w:color="auto"/>
        <w:bottom w:val="none" w:sz="0" w:space="0" w:color="auto"/>
        <w:right w:val="none" w:sz="0" w:space="0" w:color="auto"/>
      </w:divBdr>
    </w:div>
    <w:div w:id="1640652738">
      <w:marLeft w:val="0"/>
      <w:marRight w:val="0"/>
      <w:marTop w:val="0"/>
      <w:marBottom w:val="0"/>
      <w:divBdr>
        <w:top w:val="none" w:sz="0" w:space="0" w:color="auto"/>
        <w:left w:val="none" w:sz="0" w:space="0" w:color="auto"/>
        <w:bottom w:val="none" w:sz="0" w:space="0" w:color="auto"/>
        <w:right w:val="none" w:sz="0" w:space="0" w:color="auto"/>
      </w:divBdr>
    </w:div>
    <w:div w:id="1640652739">
      <w:marLeft w:val="0"/>
      <w:marRight w:val="0"/>
      <w:marTop w:val="0"/>
      <w:marBottom w:val="0"/>
      <w:divBdr>
        <w:top w:val="none" w:sz="0" w:space="0" w:color="auto"/>
        <w:left w:val="none" w:sz="0" w:space="0" w:color="auto"/>
        <w:bottom w:val="none" w:sz="0" w:space="0" w:color="auto"/>
        <w:right w:val="none" w:sz="0" w:space="0" w:color="auto"/>
      </w:divBdr>
    </w:div>
    <w:div w:id="1640652740">
      <w:marLeft w:val="0"/>
      <w:marRight w:val="0"/>
      <w:marTop w:val="0"/>
      <w:marBottom w:val="0"/>
      <w:divBdr>
        <w:top w:val="none" w:sz="0" w:space="0" w:color="auto"/>
        <w:left w:val="none" w:sz="0" w:space="0" w:color="auto"/>
        <w:bottom w:val="none" w:sz="0" w:space="0" w:color="auto"/>
        <w:right w:val="none" w:sz="0" w:space="0" w:color="auto"/>
      </w:divBdr>
    </w:div>
    <w:div w:id="1640652742">
      <w:marLeft w:val="0"/>
      <w:marRight w:val="0"/>
      <w:marTop w:val="0"/>
      <w:marBottom w:val="0"/>
      <w:divBdr>
        <w:top w:val="none" w:sz="0" w:space="0" w:color="auto"/>
        <w:left w:val="none" w:sz="0" w:space="0" w:color="auto"/>
        <w:bottom w:val="none" w:sz="0" w:space="0" w:color="auto"/>
        <w:right w:val="none" w:sz="0" w:space="0" w:color="auto"/>
      </w:divBdr>
    </w:div>
    <w:div w:id="1640652743">
      <w:marLeft w:val="0"/>
      <w:marRight w:val="0"/>
      <w:marTop w:val="0"/>
      <w:marBottom w:val="0"/>
      <w:divBdr>
        <w:top w:val="none" w:sz="0" w:space="0" w:color="auto"/>
        <w:left w:val="none" w:sz="0" w:space="0" w:color="auto"/>
        <w:bottom w:val="none" w:sz="0" w:space="0" w:color="auto"/>
        <w:right w:val="none" w:sz="0" w:space="0" w:color="auto"/>
      </w:divBdr>
    </w:div>
    <w:div w:id="1640652744">
      <w:marLeft w:val="0"/>
      <w:marRight w:val="0"/>
      <w:marTop w:val="0"/>
      <w:marBottom w:val="0"/>
      <w:divBdr>
        <w:top w:val="none" w:sz="0" w:space="0" w:color="auto"/>
        <w:left w:val="none" w:sz="0" w:space="0" w:color="auto"/>
        <w:bottom w:val="none" w:sz="0" w:space="0" w:color="auto"/>
        <w:right w:val="none" w:sz="0" w:space="0" w:color="auto"/>
      </w:divBdr>
    </w:div>
    <w:div w:id="1640652745">
      <w:marLeft w:val="0"/>
      <w:marRight w:val="0"/>
      <w:marTop w:val="0"/>
      <w:marBottom w:val="0"/>
      <w:divBdr>
        <w:top w:val="none" w:sz="0" w:space="0" w:color="auto"/>
        <w:left w:val="none" w:sz="0" w:space="0" w:color="auto"/>
        <w:bottom w:val="none" w:sz="0" w:space="0" w:color="auto"/>
        <w:right w:val="none" w:sz="0" w:space="0" w:color="auto"/>
      </w:divBdr>
    </w:div>
    <w:div w:id="1640652746">
      <w:marLeft w:val="0"/>
      <w:marRight w:val="0"/>
      <w:marTop w:val="0"/>
      <w:marBottom w:val="0"/>
      <w:divBdr>
        <w:top w:val="none" w:sz="0" w:space="0" w:color="auto"/>
        <w:left w:val="none" w:sz="0" w:space="0" w:color="auto"/>
        <w:bottom w:val="none" w:sz="0" w:space="0" w:color="auto"/>
        <w:right w:val="none" w:sz="0" w:space="0" w:color="auto"/>
      </w:divBdr>
    </w:div>
    <w:div w:id="1640652747">
      <w:marLeft w:val="0"/>
      <w:marRight w:val="0"/>
      <w:marTop w:val="0"/>
      <w:marBottom w:val="0"/>
      <w:divBdr>
        <w:top w:val="none" w:sz="0" w:space="0" w:color="auto"/>
        <w:left w:val="none" w:sz="0" w:space="0" w:color="auto"/>
        <w:bottom w:val="none" w:sz="0" w:space="0" w:color="auto"/>
        <w:right w:val="none" w:sz="0" w:space="0" w:color="auto"/>
      </w:divBdr>
    </w:div>
    <w:div w:id="1640652748">
      <w:marLeft w:val="0"/>
      <w:marRight w:val="0"/>
      <w:marTop w:val="0"/>
      <w:marBottom w:val="0"/>
      <w:divBdr>
        <w:top w:val="none" w:sz="0" w:space="0" w:color="auto"/>
        <w:left w:val="none" w:sz="0" w:space="0" w:color="auto"/>
        <w:bottom w:val="none" w:sz="0" w:space="0" w:color="auto"/>
        <w:right w:val="none" w:sz="0" w:space="0" w:color="auto"/>
      </w:divBdr>
    </w:div>
    <w:div w:id="1640652749">
      <w:marLeft w:val="0"/>
      <w:marRight w:val="0"/>
      <w:marTop w:val="0"/>
      <w:marBottom w:val="0"/>
      <w:divBdr>
        <w:top w:val="none" w:sz="0" w:space="0" w:color="auto"/>
        <w:left w:val="none" w:sz="0" w:space="0" w:color="auto"/>
        <w:bottom w:val="none" w:sz="0" w:space="0" w:color="auto"/>
        <w:right w:val="none" w:sz="0" w:space="0" w:color="auto"/>
      </w:divBdr>
    </w:div>
    <w:div w:id="1640652750">
      <w:marLeft w:val="0"/>
      <w:marRight w:val="0"/>
      <w:marTop w:val="0"/>
      <w:marBottom w:val="0"/>
      <w:divBdr>
        <w:top w:val="none" w:sz="0" w:space="0" w:color="auto"/>
        <w:left w:val="none" w:sz="0" w:space="0" w:color="auto"/>
        <w:bottom w:val="none" w:sz="0" w:space="0" w:color="auto"/>
        <w:right w:val="none" w:sz="0" w:space="0" w:color="auto"/>
      </w:divBdr>
    </w:div>
    <w:div w:id="1640652751">
      <w:marLeft w:val="0"/>
      <w:marRight w:val="0"/>
      <w:marTop w:val="0"/>
      <w:marBottom w:val="0"/>
      <w:divBdr>
        <w:top w:val="none" w:sz="0" w:space="0" w:color="auto"/>
        <w:left w:val="none" w:sz="0" w:space="0" w:color="auto"/>
        <w:bottom w:val="none" w:sz="0" w:space="0" w:color="auto"/>
        <w:right w:val="none" w:sz="0" w:space="0" w:color="auto"/>
      </w:divBdr>
    </w:div>
    <w:div w:id="1640652752">
      <w:marLeft w:val="0"/>
      <w:marRight w:val="0"/>
      <w:marTop w:val="0"/>
      <w:marBottom w:val="0"/>
      <w:divBdr>
        <w:top w:val="none" w:sz="0" w:space="0" w:color="auto"/>
        <w:left w:val="none" w:sz="0" w:space="0" w:color="auto"/>
        <w:bottom w:val="none" w:sz="0" w:space="0" w:color="auto"/>
        <w:right w:val="none" w:sz="0" w:space="0" w:color="auto"/>
      </w:divBdr>
    </w:div>
    <w:div w:id="1640652753">
      <w:marLeft w:val="0"/>
      <w:marRight w:val="0"/>
      <w:marTop w:val="0"/>
      <w:marBottom w:val="0"/>
      <w:divBdr>
        <w:top w:val="none" w:sz="0" w:space="0" w:color="auto"/>
        <w:left w:val="none" w:sz="0" w:space="0" w:color="auto"/>
        <w:bottom w:val="none" w:sz="0" w:space="0" w:color="auto"/>
        <w:right w:val="none" w:sz="0" w:space="0" w:color="auto"/>
      </w:divBdr>
    </w:div>
    <w:div w:id="1640652754">
      <w:marLeft w:val="0"/>
      <w:marRight w:val="0"/>
      <w:marTop w:val="0"/>
      <w:marBottom w:val="0"/>
      <w:divBdr>
        <w:top w:val="none" w:sz="0" w:space="0" w:color="auto"/>
        <w:left w:val="none" w:sz="0" w:space="0" w:color="auto"/>
        <w:bottom w:val="none" w:sz="0" w:space="0" w:color="auto"/>
        <w:right w:val="none" w:sz="0" w:space="0" w:color="auto"/>
      </w:divBdr>
    </w:div>
    <w:div w:id="1640652755">
      <w:marLeft w:val="0"/>
      <w:marRight w:val="0"/>
      <w:marTop w:val="0"/>
      <w:marBottom w:val="0"/>
      <w:divBdr>
        <w:top w:val="none" w:sz="0" w:space="0" w:color="auto"/>
        <w:left w:val="none" w:sz="0" w:space="0" w:color="auto"/>
        <w:bottom w:val="none" w:sz="0" w:space="0" w:color="auto"/>
        <w:right w:val="none" w:sz="0" w:space="0" w:color="auto"/>
      </w:divBdr>
    </w:div>
    <w:div w:id="1640652756">
      <w:marLeft w:val="0"/>
      <w:marRight w:val="0"/>
      <w:marTop w:val="0"/>
      <w:marBottom w:val="0"/>
      <w:divBdr>
        <w:top w:val="none" w:sz="0" w:space="0" w:color="auto"/>
        <w:left w:val="none" w:sz="0" w:space="0" w:color="auto"/>
        <w:bottom w:val="none" w:sz="0" w:space="0" w:color="auto"/>
        <w:right w:val="none" w:sz="0" w:space="0" w:color="auto"/>
      </w:divBdr>
    </w:div>
    <w:div w:id="1640652757">
      <w:marLeft w:val="0"/>
      <w:marRight w:val="0"/>
      <w:marTop w:val="0"/>
      <w:marBottom w:val="0"/>
      <w:divBdr>
        <w:top w:val="none" w:sz="0" w:space="0" w:color="auto"/>
        <w:left w:val="none" w:sz="0" w:space="0" w:color="auto"/>
        <w:bottom w:val="none" w:sz="0" w:space="0" w:color="auto"/>
        <w:right w:val="none" w:sz="0" w:space="0" w:color="auto"/>
      </w:divBdr>
    </w:div>
    <w:div w:id="1640652758">
      <w:marLeft w:val="0"/>
      <w:marRight w:val="0"/>
      <w:marTop w:val="0"/>
      <w:marBottom w:val="0"/>
      <w:divBdr>
        <w:top w:val="none" w:sz="0" w:space="0" w:color="auto"/>
        <w:left w:val="none" w:sz="0" w:space="0" w:color="auto"/>
        <w:bottom w:val="none" w:sz="0" w:space="0" w:color="auto"/>
        <w:right w:val="none" w:sz="0" w:space="0" w:color="auto"/>
      </w:divBdr>
    </w:div>
    <w:div w:id="1640652759">
      <w:marLeft w:val="0"/>
      <w:marRight w:val="0"/>
      <w:marTop w:val="0"/>
      <w:marBottom w:val="0"/>
      <w:divBdr>
        <w:top w:val="none" w:sz="0" w:space="0" w:color="auto"/>
        <w:left w:val="none" w:sz="0" w:space="0" w:color="auto"/>
        <w:bottom w:val="none" w:sz="0" w:space="0" w:color="auto"/>
        <w:right w:val="none" w:sz="0" w:space="0" w:color="auto"/>
      </w:divBdr>
    </w:div>
    <w:div w:id="1640652760">
      <w:marLeft w:val="0"/>
      <w:marRight w:val="0"/>
      <w:marTop w:val="0"/>
      <w:marBottom w:val="0"/>
      <w:divBdr>
        <w:top w:val="none" w:sz="0" w:space="0" w:color="auto"/>
        <w:left w:val="none" w:sz="0" w:space="0" w:color="auto"/>
        <w:bottom w:val="none" w:sz="0" w:space="0" w:color="auto"/>
        <w:right w:val="none" w:sz="0" w:space="0" w:color="auto"/>
      </w:divBdr>
    </w:div>
    <w:div w:id="1640652761">
      <w:marLeft w:val="0"/>
      <w:marRight w:val="0"/>
      <w:marTop w:val="0"/>
      <w:marBottom w:val="0"/>
      <w:divBdr>
        <w:top w:val="none" w:sz="0" w:space="0" w:color="auto"/>
        <w:left w:val="none" w:sz="0" w:space="0" w:color="auto"/>
        <w:bottom w:val="none" w:sz="0" w:space="0" w:color="auto"/>
        <w:right w:val="none" w:sz="0" w:space="0" w:color="auto"/>
      </w:divBdr>
    </w:div>
    <w:div w:id="1640652762">
      <w:marLeft w:val="0"/>
      <w:marRight w:val="0"/>
      <w:marTop w:val="0"/>
      <w:marBottom w:val="0"/>
      <w:divBdr>
        <w:top w:val="none" w:sz="0" w:space="0" w:color="auto"/>
        <w:left w:val="none" w:sz="0" w:space="0" w:color="auto"/>
        <w:bottom w:val="none" w:sz="0" w:space="0" w:color="auto"/>
        <w:right w:val="none" w:sz="0" w:space="0" w:color="auto"/>
      </w:divBdr>
    </w:div>
    <w:div w:id="1640652764">
      <w:marLeft w:val="0"/>
      <w:marRight w:val="0"/>
      <w:marTop w:val="0"/>
      <w:marBottom w:val="0"/>
      <w:divBdr>
        <w:top w:val="none" w:sz="0" w:space="0" w:color="auto"/>
        <w:left w:val="none" w:sz="0" w:space="0" w:color="auto"/>
        <w:bottom w:val="none" w:sz="0" w:space="0" w:color="auto"/>
        <w:right w:val="none" w:sz="0" w:space="0" w:color="auto"/>
      </w:divBdr>
    </w:div>
    <w:div w:id="1640652765">
      <w:marLeft w:val="0"/>
      <w:marRight w:val="0"/>
      <w:marTop w:val="0"/>
      <w:marBottom w:val="0"/>
      <w:divBdr>
        <w:top w:val="none" w:sz="0" w:space="0" w:color="auto"/>
        <w:left w:val="none" w:sz="0" w:space="0" w:color="auto"/>
        <w:bottom w:val="none" w:sz="0" w:space="0" w:color="auto"/>
        <w:right w:val="none" w:sz="0" w:space="0" w:color="auto"/>
      </w:divBdr>
    </w:div>
    <w:div w:id="1640652766">
      <w:marLeft w:val="0"/>
      <w:marRight w:val="0"/>
      <w:marTop w:val="0"/>
      <w:marBottom w:val="0"/>
      <w:divBdr>
        <w:top w:val="none" w:sz="0" w:space="0" w:color="auto"/>
        <w:left w:val="none" w:sz="0" w:space="0" w:color="auto"/>
        <w:bottom w:val="none" w:sz="0" w:space="0" w:color="auto"/>
        <w:right w:val="none" w:sz="0" w:space="0" w:color="auto"/>
      </w:divBdr>
    </w:div>
    <w:div w:id="1640652767">
      <w:marLeft w:val="0"/>
      <w:marRight w:val="0"/>
      <w:marTop w:val="0"/>
      <w:marBottom w:val="0"/>
      <w:divBdr>
        <w:top w:val="none" w:sz="0" w:space="0" w:color="auto"/>
        <w:left w:val="none" w:sz="0" w:space="0" w:color="auto"/>
        <w:bottom w:val="none" w:sz="0" w:space="0" w:color="auto"/>
        <w:right w:val="none" w:sz="0" w:space="0" w:color="auto"/>
      </w:divBdr>
    </w:div>
    <w:div w:id="1640652768">
      <w:marLeft w:val="0"/>
      <w:marRight w:val="0"/>
      <w:marTop w:val="0"/>
      <w:marBottom w:val="0"/>
      <w:divBdr>
        <w:top w:val="none" w:sz="0" w:space="0" w:color="auto"/>
        <w:left w:val="none" w:sz="0" w:space="0" w:color="auto"/>
        <w:bottom w:val="none" w:sz="0" w:space="0" w:color="auto"/>
        <w:right w:val="none" w:sz="0" w:space="0" w:color="auto"/>
      </w:divBdr>
    </w:div>
    <w:div w:id="1640652769">
      <w:marLeft w:val="0"/>
      <w:marRight w:val="0"/>
      <w:marTop w:val="0"/>
      <w:marBottom w:val="0"/>
      <w:divBdr>
        <w:top w:val="none" w:sz="0" w:space="0" w:color="auto"/>
        <w:left w:val="none" w:sz="0" w:space="0" w:color="auto"/>
        <w:bottom w:val="none" w:sz="0" w:space="0" w:color="auto"/>
        <w:right w:val="none" w:sz="0" w:space="0" w:color="auto"/>
      </w:divBdr>
    </w:div>
    <w:div w:id="1640652770">
      <w:marLeft w:val="0"/>
      <w:marRight w:val="0"/>
      <w:marTop w:val="0"/>
      <w:marBottom w:val="0"/>
      <w:divBdr>
        <w:top w:val="none" w:sz="0" w:space="0" w:color="auto"/>
        <w:left w:val="none" w:sz="0" w:space="0" w:color="auto"/>
        <w:bottom w:val="none" w:sz="0" w:space="0" w:color="auto"/>
        <w:right w:val="none" w:sz="0" w:space="0" w:color="auto"/>
      </w:divBdr>
    </w:div>
    <w:div w:id="1640652771">
      <w:marLeft w:val="0"/>
      <w:marRight w:val="0"/>
      <w:marTop w:val="0"/>
      <w:marBottom w:val="0"/>
      <w:divBdr>
        <w:top w:val="none" w:sz="0" w:space="0" w:color="auto"/>
        <w:left w:val="none" w:sz="0" w:space="0" w:color="auto"/>
        <w:bottom w:val="none" w:sz="0" w:space="0" w:color="auto"/>
        <w:right w:val="none" w:sz="0" w:space="0" w:color="auto"/>
      </w:divBdr>
    </w:div>
    <w:div w:id="1640652772">
      <w:marLeft w:val="0"/>
      <w:marRight w:val="0"/>
      <w:marTop w:val="0"/>
      <w:marBottom w:val="0"/>
      <w:divBdr>
        <w:top w:val="none" w:sz="0" w:space="0" w:color="auto"/>
        <w:left w:val="none" w:sz="0" w:space="0" w:color="auto"/>
        <w:bottom w:val="none" w:sz="0" w:space="0" w:color="auto"/>
        <w:right w:val="none" w:sz="0" w:space="0" w:color="auto"/>
      </w:divBdr>
    </w:div>
    <w:div w:id="1640652774">
      <w:marLeft w:val="0"/>
      <w:marRight w:val="0"/>
      <w:marTop w:val="0"/>
      <w:marBottom w:val="0"/>
      <w:divBdr>
        <w:top w:val="none" w:sz="0" w:space="0" w:color="auto"/>
        <w:left w:val="none" w:sz="0" w:space="0" w:color="auto"/>
        <w:bottom w:val="none" w:sz="0" w:space="0" w:color="auto"/>
        <w:right w:val="none" w:sz="0" w:space="0" w:color="auto"/>
      </w:divBdr>
    </w:div>
    <w:div w:id="1640652775">
      <w:marLeft w:val="0"/>
      <w:marRight w:val="0"/>
      <w:marTop w:val="0"/>
      <w:marBottom w:val="0"/>
      <w:divBdr>
        <w:top w:val="none" w:sz="0" w:space="0" w:color="auto"/>
        <w:left w:val="none" w:sz="0" w:space="0" w:color="auto"/>
        <w:bottom w:val="none" w:sz="0" w:space="0" w:color="auto"/>
        <w:right w:val="none" w:sz="0" w:space="0" w:color="auto"/>
      </w:divBdr>
    </w:div>
    <w:div w:id="1640652776">
      <w:marLeft w:val="0"/>
      <w:marRight w:val="0"/>
      <w:marTop w:val="0"/>
      <w:marBottom w:val="0"/>
      <w:divBdr>
        <w:top w:val="none" w:sz="0" w:space="0" w:color="auto"/>
        <w:left w:val="none" w:sz="0" w:space="0" w:color="auto"/>
        <w:bottom w:val="none" w:sz="0" w:space="0" w:color="auto"/>
        <w:right w:val="none" w:sz="0" w:space="0" w:color="auto"/>
      </w:divBdr>
    </w:div>
    <w:div w:id="1640652777">
      <w:marLeft w:val="0"/>
      <w:marRight w:val="0"/>
      <w:marTop w:val="0"/>
      <w:marBottom w:val="0"/>
      <w:divBdr>
        <w:top w:val="none" w:sz="0" w:space="0" w:color="auto"/>
        <w:left w:val="none" w:sz="0" w:space="0" w:color="auto"/>
        <w:bottom w:val="none" w:sz="0" w:space="0" w:color="auto"/>
        <w:right w:val="none" w:sz="0" w:space="0" w:color="auto"/>
      </w:divBdr>
    </w:div>
    <w:div w:id="1640652778">
      <w:marLeft w:val="0"/>
      <w:marRight w:val="0"/>
      <w:marTop w:val="0"/>
      <w:marBottom w:val="0"/>
      <w:divBdr>
        <w:top w:val="none" w:sz="0" w:space="0" w:color="auto"/>
        <w:left w:val="none" w:sz="0" w:space="0" w:color="auto"/>
        <w:bottom w:val="none" w:sz="0" w:space="0" w:color="auto"/>
        <w:right w:val="none" w:sz="0" w:space="0" w:color="auto"/>
      </w:divBdr>
    </w:div>
    <w:div w:id="1640652779">
      <w:marLeft w:val="0"/>
      <w:marRight w:val="0"/>
      <w:marTop w:val="0"/>
      <w:marBottom w:val="0"/>
      <w:divBdr>
        <w:top w:val="none" w:sz="0" w:space="0" w:color="auto"/>
        <w:left w:val="none" w:sz="0" w:space="0" w:color="auto"/>
        <w:bottom w:val="none" w:sz="0" w:space="0" w:color="auto"/>
        <w:right w:val="none" w:sz="0" w:space="0" w:color="auto"/>
      </w:divBdr>
    </w:div>
    <w:div w:id="1640652780">
      <w:marLeft w:val="0"/>
      <w:marRight w:val="0"/>
      <w:marTop w:val="0"/>
      <w:marBottom w:val="0"/>
      <w:divBdr>
        <w:top w:val="none" w:sz="0" w:space="0" w:color="auto"/>
        <w:left w:val="none" w:sz="0" w:space="0" w:color="auto"/>
        <w:bottom w:val="none" w:sz="0" w:space="0" w:color="auto"/>
        <w:right w:val="none" w:sz="0" w:space="0" w:color="auto"/>
      </w:divBdr>
    </w:div>
    <w:div w:id="1640652781">
      <w:marLeft w:val="0"/>
      <w:marRight w:val="0"/>
      <w:marTop w:val="0"/>
      <w:marBottom w:val="0"/>
      <w:divBdr>
        <w:top w:val="none" w:sz="0" w:space="0" w:color="auto"/>
        <w:left w:val="none" w:sz="0" w:space="0" w:color="auto"/>
        <w:bottom w:val="none" w:sz="0" w:space="0" w:color="auto"/>
        <w:right w:val="none" w:sz="0" w:space="0" w:color="auto"/>
      </w:divBdr>
    </w:div>
    <w:div w:id="1640652782">
      <w:marLeft w:val="0"/>
      <w:marRight w:val="0"/>
      <w:marTop w:val="0"/>
      <w:marBottom w:val="0"/>
      <w:divBdr>
        <w:top w:val="none" w:sz="0" w:space="0" w:color="auto"/>
        <w:left w:val="none" w:sz="0" w:space="0" w:color="auto"/>
        <w:bottom w:val="none" w:sz="0" w:space="0" w:color="auto"/>
        <w:right w:val="none" w:sz="0" w:space="0" w:color="auto"/>
      </w:divBdr>
    </w:div>
    <w:div w:id="1640652783">
      <w:marLeft w:val="0"/>
      <w:marRight w:val="0"/>
      <w:marTop w:val="0"/>
      <w:marBottom w:val="0"/>
      <w:divBdr>
        <w:top w:val="none" w:sz="0" w:space="0" w:color="auto"/>
        <w:left w:val="none" w:sz="0" w:space="0" w:color="auto"/>
        <w:bottom w:val="none" w:sz="0" w:space="0" w:color="auto"/>
        <w:right w:val="none" w:sz="0" w:space="0" w:color="auto"/>
      </w:divBdr>
    </w:div>
    <w:div w:id="1640652784">
      <w:marLeft w:val="0"/>
      <w:marRight w:val="0"/>
      <w:marTop w:val="0"/>
      <w:marBottom w:val="0"/>
      <w:divBdr>
        <w:top w:val="none" w:sz="0" w:space="0" w:color="auto"/>
        <w:left w:val="none" w:sz="0" w:space="0" w:color="auto"/>
        <w:bottom w:val="none" w:sz="0" w:space="0" w:color="auto"/>
        <w:right w:val="none" w:sz="0" w:space="0" w:color="auto"/>
      </w:divBdr>
    </w:div>
    <w:div w:id="1640652785">
      <w:marLeft w:val="0"/>
      <w:marRight w:val="0"/>
      <w:marTop w:val="0"/>
      <w:marBottom w:val="0"/>
      <w:divBdr>
        <w:top w:val="none" w:sz="0" w:space="0" w:color="auto"/>
        <w:left w:val="none" w:sz="0" w:space="0" w:color="auto"/>
        <w:bottom w:val="none" w:sz="0" w:space="0" w:color="auto"/>
        <w:right w:val="none" w:sz="0" w:space="0" w:color="auto"/>
      </w:divBdr>
    </w:div>
    <w:div w:id="1640652786">
      <w:marLeft w:val="0"/>
      <w:marRight w:val="0"/>
      <w:marTop w:val="0"/>
      <w:marBottom w:val="0"/>
      <w:divBdr>
        <w:top w:val="none" w:sz="0" w:space="0" w:color="auto"/>
        <w:left w:val="none" w:sz="0" w:space="0" w:color="auto"/>
        <w:bottom w:val="none" w:sz="0" w:space="0" w:color="auto"/>
        <w:right w:val="none" w:sz="0" w:space="0" w:color="auto"/>
      </w:divBdr>
    </w:div>
    <w:div w:id="1640652787">
      <w:marLeft w:val="0"/>
      <w:marRight w:val="0"/>
      <w:marTop w:val="0"/>
      <w:marBottom w:val="0"/>
      <w:divBdr>
        <w:top w:val="none" w:sz="0" w:space="0" w:color="auto"/>
        <w:left w:val="none" w:sz="0" w:space="0" w:color="auto"/>
        <w:bottom w:val="none" w:sz="0" w:space="0" w:color="auto"/>
        <w:right w:val="none" w:sz="0" w:space="0" w:color="auto"/>
      </w:divBdr>
    </w:div>
    <w:div w:id="1640652788">
      <w:marLeft w:val="0"/>
      <w:marRight w:val="0"/>
      <w:marTop w:val="0"/>
      <w:marBottom w:val="0"/>
      <w:divBdr>
        <w:top w:val="none" w:sz="0" w:space="0" w:color="auto"/>
        <w:left w:val="none" w:sz="0" w:space="0" w:color="auto"/>
        <w:bottom w:val="none" w:sz="0" w:space="0" w:color="auto"/>
        <w:right w:val="none" w:sz="0" w:space="0" w:color="auto"/>
      </w:divBdr>
    </w:div>
    <w:div w:id="1640652789">
      <w:marLeft w:val="0"/>
      <w:marRight w:val="0"/>
      <w:marTop w:val="0"/>
      <w:marBottom w:val="0"/>
      <w:divBdr>
        <w:top w:val="none" w:sz="0" w:space="0" w:color="auto"/>
        <w:left w:val="none" w:sz="0" w:space="0" w:color="auto"/>
        <w:bottom w:val="none" w:sz="0" w:space="0" w:color="auto"/>
        <w:right w:val="none" w:sz="0" w:space="0" w:color="auto"/>
      </w:divBdr>
    </w:div>
    <w:div w:id="1640652790">
      <w:marLeft w:val="0"/>
      <w:marRight w:val="0"/>
      <w:marTop w:val="0"/>
      <w:marBottom w:val="0"/>
      <w:divBdr>
        <w:top w:val="none" w:sz="0" w:space="0" w:color="auto"/>
        <w:left w:val="none" w:sz="0" w:space="0" w:color="auto"/>
        <w:bottom w:val="none" w:sz="0" w:space="0" w:color="auto"/>
        <w:right w:val="none" w:sz="0" w:space="0" w:color="auto"/>
      </w:divBdr>
    </w:div>
    <w:div w:id="1640652791">
      <w:marLeft w:val="0"/>
      <w:marRight w:val="0"/>
      <w:marTop w:val="0"/>
      <w:marBottom w:val="0"/>
      <w:divBdr>
        <w:top w:val="none" w:sz="0" w:space="0" w:color="auto"/>
        <w:left w:val="none" w:sz="0" w:space="0" w:color="auto"/>
        <w:bottom w:val="none" w:sz="0" w:space="0" w:color="auto"/>
        <w:right w:val="none" w:sz="0" w:space="0" w:color="auto"/>
      </w:divBdr>
    </w:div>
    <w:div w:id="1640652792">
      <w:marLeft w:val="0"/>
      <w:marRight w:val="0"/>
      <w:marTop w:val="0"/>
      <w:marBottom w:val="0"/>
      <w:divBdr>
        <w:top w:val="none" w:sz="0" w:space="0" w:color="auto"/>
        <w:left w:val="none" w:sz="0" w:space="0" w:color="auto"/>
        <w:bottom w:val="none" w:sz="0" w:space="0" w:color="auto"/>
        <w:right w:val="none" w:sz="0" w:space="0" w:color="auto"/>
      </w:divBdr>
    </w:div>
    <w:div w:id="1640652793">
      <w:marLeft w:val="0"/>
      <w:marRight w:val="0"/>
      <w:marTop w:val="0"/>
      <w:marBottom w:val="0"/>
      <w:divBdr>
        <w:top w:val="none" w:sz="0" w:space="0" w:color="auto"/>
        <w:left w:val="none" w:sz="0" w:space="0" w:color="auto"/>
        <w:bottom w:val="none" w:sz="0" w:space="0" w:color="auto"/>
        <w:right w:val="none" w:sz="0" w:space="0" w:color="auto"/>
      </w:divBdr>
    </w:div>
    <w:div w:id="1640652794">
      <w:marLeft w:val="0"/>
      <w:marRight w:val="0"/>
      <w:marTop w:val="0"/>
      <w:marBottom w:val="0"/>
      <w:divBdr>
        <w:top w:val="none" w:sz="0" w:space="0" w:color="auto"/>
        <w:left w:val="none" w:sz="0" w:space="0" w:color="auto"/>
        <w:bottom w:val="none" w:sz="0" w:space="0" w:color="auto"/>
        <w:right w:val="none" w:sz="0" w:space="0" w:color="auto"/>
      </w:divBdr>
    </w:div>
    <w:div w:id="1640652796">
      <w:marLeft w:val="0"/>
      <w:marRight w:val="0"/>
      <w:marTop w:val="0"/>
      <w:marBottom w:val="0"/>
      <w:divBdr>
        <w:top w:val="none" w:sz="0" w:space="0" w:color="auto"/>
        <w:left w:val="none" w:sz="0" w:space="0" w:color="auto"/>
        <w:bottom w:val="none" w:sz="0" w:space="0" w:color="auto"/>
        <w:right w:val="none" w:sz="0" w:space="0" w:color="auto"/>
      </w:divBdr>
    </w:div>
    <w:div w:id="1640652797">
      <w:marLeft w:val="0"/>
      <w:marRight w:val="0"/>
      <w:marTop w:val="0"/>
      <w:marBottom w:val="0"/>
      <w:divBdr>
        <w:top w:val="none" w:sz="0" w:space="0" w:color="auto"/>
        <w:left w:val="none" w:sz="0" w:space="0" w:color="auto"/>
        <w:bottom w:val="none" w:sz="0" w:space="0" w:color="auto"/>
        <w:right w:val="none" w:sz="0" w:space="0" w:color="auto"/>
      </w:divBdr>
    </w:div>
    <w:div w:id="1640652798">
      <w:marLeft w:val="0"/>
      <w:marRight w:val="0"/>
      <w:marTop w:val="0"/>
      <w:marBottom w:val="0"/>
      <w:divBdr>
        <w:top w:val="none" w:sz="0" w:space="0" w:color="auto"/>
        <w:left w:val="none" w:sz="0" w:space="0" w:color="auto"/>
        <w:bottom w:val="none" w:sz="0" w:space="0" w:color="auto"/>
        <w:right w:val="none" w:sz="0" w:space="0" w:color="auto"/>
      </w:divBdr>
    </w:div>
    <w:div w:id="1640652799">
      <w:marLeft w:val="0"/>
      <w:marRight w:val="0"/>
      <w:marTop w:val="0"/>
      <w:marBottom w:val="0"/>
      <w:divBdr>
        <w:top w:val="none" w:sz="0" w:space="0" w:color="auto"/>
        <w:left w:val="none" w:sz="0" w:space="0" w:color="auto"/>
        <w:bottom w:val="none" w:sz="0" w:space="0" w:color="auto"/>
        <w:right w:val="none" w:sz="0" w:space="0" w:color="auto"/>
      </w:divBdr>
    </w:div>
    <w:div w:id="1640652800">
      <w:marLeft w:val="0"/>
      <w:marRight w:val="0"/>
      <w:marTop w:val="0"/>
      <w:marBottom w:val="0"/>
      <w:divBdr>
        <w:top w:val="none" w:sz="0" w:space="0" w:color="auto"/>
        <w:left w:val="none" w:sz="0" w:space="0" w:color="auto"/>
        <w:bottom w:val="none" w:sz="0" w:space="0" w:color="auto"/>
        <w:right w:val="none" w:sz="0" w:space="0" w:color="auto"/>
      </w:divBdr>
    </w:div>
    <w:div w:id="1640652801">
      <w:marLeft w:val="0"/>
      <w:marRight w:val="0"/>
      <w:marTop w:val="0"/>
      <w:marBottom w:val="0"/>
      <w:divBdr>
        <w:top w:val="none" w:sz="0" w:space="0" w:color="auto"/>
        <w:left w:val="none" w:sz="0" w:space="0" w:color="auto"/>
        <w:bottom w:val="none" w:sz="0" w:space="0" w:color="auto"/>
        <w:right w:val="none" w:sz="0" w:space="0" w:color="auto"/>
      </w:divBdr>
    </w:div>
    <w:div w:id="1640652802">
      <w:marLeft w:val="0"/>
      <w:marRight w:val="0"/>
      <w:marTop w:val="0"/>
      <w:marBottom w:val="0"/>
      <w:divBdr>
        <w:top w:val="none" w:sz="0" w:space="0" w:color="auto"/>
        <w:left w:val="none" w:sz="0" w:space="0" w:color="auto"/>
        <w:bottom w:val="none" w:sz="0" w:space="0" w:color="auto"/>
        <w:right w:val="none" w:sz="0" w:space="0" w:color="auto"/>
      </w:divBdr>
    </w:div>
    <w:div w:id="1640652803">
      <w:marLeft w:val="0"/>
      <w:marRight w:val="0"/>
      <w:marTop w:val="0"/>
      <w:marBottom w:val="0"/>
      <w:divBdr>
        <w:top w:val="none" w:sz="0" w:space="0" w:color="auto"/>
        <w:left w:val="none" w:sz="0" w:space="0" w:color="auto"/>
        <w:bottom w:val="none" w:sz="0" w:space="0" w:color="auto"/>
        <w:right w:val="none" w:sz="0" w:space="0" w:color="auto"/>
      </w:divBdr>
    </w:div>
    <w:div w:id="1640652804">
      <w:marLeft w:val="0"/>
      <w:marRight w:val="0"/>
      <w:marTop w:val="0"/>
      <w:marBottom w:val="0"/>
      <w:divBdr>
        <w:top w:val="none" w:sz="0" w:space="0" w:color="auto"/>
        <w:left w:val="none" w:sz="0" w:space="0" w:color="auto"/>
        <w:bottom w:val="none" w:sz="0" w:space="0" w:color="auto"/>
        <w:right w:val="none" w:sz="0" w:space="0" w:color="auto"/>
      </w:divBdr>
    </w:div>
    <w:div w:id="1640652805">
      <w:marLeft w:val="0"/>
      <w:marRight w:val="0"/>
      <w:marTop w:val="0"/>
      <w:marBottom w:val="0"/>
      <w:divBdr>
        <w:top w:val="none" w:sz="0" w:space="0" w:color="auto"/>
        <w:left w:val="none" w:sz="0" w:space="0" w:color="auto"/>
        <w:bottom w:val="none" w:sz="0" w:space="0" w:color="auto"/>
        <w:right w:val="none" w:sz="0" w:space="0" w:color="auto"/>
      </w:divBdr>
    </w:div>
    <w:div w:id="1640652806">
      <w:marLeft w:val="0"/>
      <w:marRight w:val="0"/>
      <w:marTop w:val="0"/>
      <w:marBottom w:val="0"/>
      <w:divBdr>
        <w:top w:val="none" w:sz="0" w:space="0" w:color="auto"/>
        <w:left w:val="none" w:sz="0" w:space="0" w:color="auto"/>
        <w:bottom w:val="none" w:sz="0" w:space="0" w:color="auto"/>
        <w:right w:val="none" w:sz="0" w:space="0" w:color="auto"/>
      </w:divBdr>
    </w:div>
    <w:div w:id="1640652807">
      <w:marLeft w:val="0"/>
      <w:marRight w:val="0"/>
      <w:marTop w:val="0"/>
      <w:marBottom w:val="0"/>
      <w:divBdr>
        <w:top w:val="none" w:sz="0" w:space="0" w:color="auto"/>
        <w:left w:val="none" w:sz="0" w:space="0" w:color="auto"/>
        <w:bottom w:val="none" w:sz="0" w:space="0" w:color="auto"/>
        <w:right w:val="none" w:sz="0" w:space="0" w:color="auto"/>
      </w:divBdr>
    </w:div>
    <w:div w:id="1640652808">
      <w:marLeft w:val="0"/>
      <w:marRight w:val="0"/>
      <w:marTop w:val="0"/>
      <w:marBottom w:val="0"/>
      <w:divBdr>
        <w:top w:val="none" w:sz="0" w:space="0" w:color="auto"/>
        <w:left w:val="none" w:sz="0" w:space="0" w:color="auto"/>
        <w:bottom w:val="none" w:sz="0" w:space="0" w:color="auto"/>
        <w:right w:val="none" w:sz="0" w:space="0" w:color="auto"/>
      </w:divBdr>
    </w:div>
    <w:div w:id="1640652809">
      <w:marLeft w:val="0"/>
      <w:marRight w:val="0"/>
      <w:marTop w:val="0"/>
      <w:marBottom w:val="0"/>
      <w:divBdr>
        <w:top w:val="none" w:sz="0" w:space="0" w:color="auto"/>
        <w:left w:val="none" w:sz="0" w:space="0" w:color="auto"/>
        <w:bottom w:val="none" w:sz="0" w:space="0" w:color="auto"/>
        <w:right w:val="none" w:sz="0" w:space="0" w:color="auto"/>
      </w:divBdr>
    </w:div>
    <w:div w:id="1640652810">
      <w:marLeft w:val="0"/>
      <w:marRight w:val="0"/>
      <w:marTop w:val="0"/>
      <w:marBottom w:val="0"/>
      <w:divBdr>
        <w:top w:val="none" w:sz="0" w:space="0" w:color="auto"/>
        <w:left w:val="none" w:sz="0" w:space="0" w:color="auto"/>
        <w:bottom w:val="none" w:sz="0" w:space="0" w:color="auto"/>
        <w:right w:val="none" w:sz="0" w:space="0" w:color="auto"/>
      </w:divBdr>
    </w:div>
    <w:div w:id="1640652811">
      <w:marLeft w:val="0"/>
      <w:marRight w:val="0"/>
      <w:marTop w:val="0"/>
      <w:marBottom w:val="0"/>
      <w:divBdr>
        <w:top w:val="none" w:sz="0" w:space="0" w:color="auto"/>
        <w:left w:val="none" w:sz="0" w:space="0" w:color="auto"/>
        <w:bottom w:val="none" w:sz="0" w:space="0" w:color="auto"/>
        <w:right w:val="none" w:sz="0" w:space="0" w:color="auto"/>
      </w:divBdr>
    </w:div>
    <w:div w:id="1640652812">
      <w:marLeft w:val="0"/>
      <w:marRight w:val="0"/>
      <w:marTop w:val="0"/>
      <w:marBottom w:val="0"/>
      <w:divBdr>
        <w:top w:val="none" w:sz="0" w:space="0" w:color="auto"/>
        <w:left w:val="none" w:sz="0" w:space="0" w:color="auto"/>
        <w:bottom w:val="none" w:sz="0" w:space="0" w:color="auto"/>
        <w:right w:val="none" w:sz="0" w:space="0" w:color="auto"/>
      </w:divBdr>
    </w:div>
    <w:div w:id="1640652813">
      <w:marLeft w:val="0"/>
      <w:marRight w:val="0"/>
      <w:marTop w:val="0"/>
      <w:marBottom w:val="0"/>
      <w:divBdr>
        <w:top w:val="none" w:sz="0" w:space="0" w:color="auto"/>
        <w:left w:val="none" w:sz="0" w:space="0" w:color="auto"/>
        <w:bottom w:val="none" w:sz="0" w:space="0" w:color="auto"/>
        <w:right w:val="none" w:sz="0" w:space="0" w:color="auto"/>
      </w:divBdr>
    </w:div>
    <w:div w:id="1640652814">
      <w:marLeft w:val="0"/>
      <w:marRight w:val="0"/>
      <w:marTop w:val="0"/>
      <w:marBottom w:val="0"/>
      <w:divBdr>
        <w:top w:val="none" w:sz="0" w:space="0" w:color="auto"/>
        <w:left w:val="none" w:sz="0" w:space="0" w:color="auto"/>
        <w:bottom w:val="none" w:sz="0" w:space="0" w:color="auto"/>
        <w:right w:val="none" w:sz="0" w:space="0" w:color="auto"/>
      </w:divBdr>
    </w:div>
    <w:div w:id="1640652815">
      <w:marLeft w:val="0"/>
      <w:marRight w:val="0"/>
      <w:marTop w:val="0"/>
      <w:marBottom w:val="0"/>
      <w:divBdr>
        <w:top w:val="none" w:sz="0" w:space="0" w:color="auto"/>
        <w:left w:val="none" w:sz="0" w:space="0" w:color="auto"/>
        <w:bottom w:val="none" w:sz="0" w:space="0" w:color="auto"/>
        <w:right w:val="none" w:sz="0" w:space="0" w:color="auto"/>
      </w:divBdr>
    </w:div>
    <w:div w:id="1640652817">
      <w:marLeft w:val="0"/>
      <w:marRight w:val="0"/>
      <w:marTop w:val="0"/>
      <w:marBottom w:val="0"/>
      <w:divBdr>
        <w:top w:val="none" w:sz="0" w:space="0" w:color="auto"/>
        <w:left w:val="none" w:sz="0" w:space="0" w:color="auto"/>
        <w:bottom w:val="none" w:sz="0" w:space="0" w:color="auto"/>
        <w:right w:val="none" w:sz="0" w:space="0" w:color="auto"/>
      </w:divBdr>
    </w:div>
    <w:div w:id="1640652818">
      <w:marLeft w:val="0"/>
      <w:marRight w:val="0"/>
      <w:marTop w:val="0"/>
      <w:marBottom w:val="0"/>
      <w:divBdr>
        <w:top w:val="none" w:sz="0" w:space="0" w:color="auto"/>
        <w:left w:val="none" w:sz="0" w:space="0" w:color="auto"/>
        <w:bottom w:val="none" w:sz="0" w:space="0" w:color="auto"/>
        <w:right w:val="none" w:sz="0" w:space="0" w:color="auto"/>
      </w:divBdr>
    </w:div>
    <w:div w:id="1640652819">
      <w:marLeft w:val="0"/>
      <w:marRight w:val="0"/>
      <w:marTop w:val="0"/>
      <w:marBottom w:val="0"/>
      <w:divBdr>
        <w:top w:val="none" w:sz="0" w:space="0" w:color="auto"/>
        <w:left w:val="none" w:sz="0" w:space="0" w:color="auto"/>
        <w:bottom w:val="none" w:sz="0" w:space="0" w:color="auto"/>
        <w:right w:val="none" w:sz="0" w:space="0" w:color="auto"/>
      </w:divBdr>
    </w:div>
    <w:div w:id="1640652820">
      <w:marLeft w:val="0"/>
      <w:marRight w:val="0"/>
      <w:marTop w:val="0"/>
      <w:marBottom w:val="0"/>
      <w:divBdr>
        <w:top w:val="none" w:sz="0" w:space="0" w:color="auto"/>
        <w:left w:val="none" w:sz="0" w:space="0" w:color="auto"/>
        <w:bottom w:val="none" w:sz="0" w:space="0" w:color="auto"/>
        <w:right w:val="none" w:sz="0" w:space="0" w:color="auto"/>
      </w:divBdr>
    </w:div>
    <w:div w:id="1640652821">
      <w:marLeft w:val="0"/>
      <w:marRight w:val="0"/>
      <w:marTop w:val="0"/>
      <w:marBottom w:val="0"/>
      <w:divBdr>
        <w:top w:val="none" w:sz="0" w:space="0" w:color="auto"/>
        <w:left w:val="none" w:sz="0" w:space="0" w:color="auto"/>
        <w:bottom w:val="none" w:sz="0" w:space="0" w:color="auto"/>
        <w:right w:val="none" w:sz="0" w:space="0" w:color="auto"/>
      </w:divBdr>
    </w:div>
    <w:div w:id="1640652822">
      <w:marLeft w:val="0"/>
      <w:marRight w:val="0"/>
      <w:marTop w:val="0"/>
      <w:marBottom w:val="0"/>
      <w:divBdr>
        <w:top w:val="none" w:sz="0" w:space="0" w:color="auto"/>
        <w:left w:val="none" w:sz="0" w:space="0" w:color="auto"/>
        <w:bottom w:val="none" w:sz="0" w:space="0" w:color="auto"/>
        <w:right w:val="none" w:sz="0" w:space="0" w:color="auto"/>
      </w:divBdr>
    </w:div>
    <w:div w:id="1640652823">
      <w:marLeft w:val="0"/>
      <w:marRight w:val="0"/>
      <w:marTop w:val="0"/>
      <w:marBottom w:val="0"/>
      <w:divBdr>
        <w:top w:val="none" w:sz="0" w:space="0" w:color="auto"/>
        <w:left w:val="none" w:sz="0" w:space="0" w:color="auto"/>
        <w:bottom w:val="none" w:sz="0" w:space="0" w:color="auto"/>
        <w:right w:val="none" w:sz="0" w:space="0" w:color="auto"/>
      </w:divBdr>
    </w:div>
    <w:div w:id="1640652824">
      <w:marLeft w:val="0"/>
      <w:marRight w:val="0"/>
      <w:marTop w:val="0"/>
      <w:marBottom w:val="0"/>
      <w:divBdr>
        <w:top w:val="none" w:sz="0" w:space="0" w:color="auto"/>
        <w:left w:val="none" w:sz="0" w:space="0" w:color="auto"/>
        <w:bottom w:val="none" w:sz="0" w:space="0" w:color="auto"/>
        <w:right w:val="none" w:sz="0" w:space="0" w:color="auto"/>
      </w:divBdr>
    </w:div>
    <w:div w:id="1640652825">
      <w:marLeft w:val="0"/>
      <w:marRight w:val="0"/>
      <w:marTop w:val="0"/>
      <w:marBottom w:val="0"/>
      <w:divBdr>
        <w:top w:val="none" w:sz="0" w:space="0" w:color="auto"/>
        <w:left w:val="none" w:sz="0" w:space="0" w:color="auto"/>
        <w:bottom w:val="none" w:sz="0" w:space="0" w:color="auto"/>
        <w:right w:val="none" w:sz="0" w:space="0" w:color="auto"/>
      </w:divBdr>
    </w:div>
    <w:div w:id="1640652826">
      <w:marLeft w:val="0"/>
      <w:marRight w:val="0"/>
      <w:marTop w:val="0"/>
      <w:marBottom w:val="0"/>
      <w:divBdr>
        <w:top w:val="none" w:sz="0" w:space="0" w:color="auto"/>
        <w:left w:val="none" w:sz="0" w:space="0" w:color="auto"/>
        <w:bottom w:val="none" w:sz="0" w:space="0" w:color="auto"/>
        <w:right w:val="none" w:sz="0" w:space="0" w:color="auto"/>
      </w:divBdr>
    </w:div>
    <w:div w:id="1640652827">
      <w:marLeft w:val="0"/>
      <w:marRight w:val="0"/>
      <w:marTop w:val="0"/>
      <w:marBottom w:val="0"/>
      <w:divBdr>
        <w:top w:val="none" w:sz="0" w:space="0" w:color="auto"/>
        <w:left w:val="none" w:sz="0" w:space="0" w:color="auto"/>
        <w:bottom w:val="none" w:sz="0" w:space="0" w:color="auto"/>
        <w:right w:val="none" w:sz="0" w:space="0" w:color="auto"/>
      </w:divBdr>
    </w:div>
    <w:div w:id="1640652828">
      <w:marLeft w:val="0"/>
      <w:marRight w:val="0"/>
      <w:marTop w:val="0"/>
      <w:marBottom w:val="0"/>
      <w:divBdr>
        <w:top w:val="none" w:sz="0" w:space="0" w:color="auto"/>
        <w:left w:val="none" w:sz="0" w:space="0" w:color="auto"/>
        <w:bottom w:val="none" w:sz="0" w:space="0" w:color="auto"/>
        <w:right w:val="none" w:sz="0" w:space="0" w:color="auto"/>
      </w:divBdr>
    </w:div>
    <w:div w:id="1640652829">
      <w:marLeft w:val="0"/>
      <w:marRight w:val="0"/>
      <w:marTop w:val="0"/>
      <w:marBottom w:val="0"/>
      <w:divBdr>
        <w:top w:val="none" w:sz="0" w:space="0" w:color="auto"/>
        <w:left w:val="none" w:sz="0" w:space="0" w:color="auto"/>
        <w:bottom w:val="none" w:sz="0" w:space="0" w:color="auto"/>
        <w:right w:val="none" w:sz="0" w:space="0" w:color="auto"/>
      </w:divBdr>
    </w:div>
    <w:div w:id="1640652830">
      <w:marLeft w:val="0"/>
      <w:marRight w:val="0"/>
      <w:marTop w:val="0"/>
      <w:marBottom w:val="0"/>
      <w:divBdr>
        <w:top w:val="none" w:sz="0" w:space="0" w:color="auto"/>
        <w:left w:val="none" w:sz="0" w:space="0" w:color="auto"/>
        <w:bottom w:val="none" w:sz="0" w:space="0" w:color="auto"/>
        <w:right w:val="none" w:sz="0" w:space="0" w:color="auto"/>
      </w:divBdr>
    </w:div>
    <w:div w:id="1640652831">
      <w:marLeft w:val="0"/>
      <w:marRight w:val="0"/>
      <w:marTop w:val="0"/>
      <w:marBottom w:val="0"/>
      <w:divBdr>
        <w:top w:val="none" w:sz="0" w:space="0" w:color="auto"/>
        <w:left w:val="none" w:sz="0" w:space="0" w:color="auto"/>
        <w:bottom w:val="none" w:sz="0" w:space="0" w:color="auto"/>
        <w:right w:val="none" w:sz="0" w:space="0" w:color="auto"/>
      </w:divBdr>
    </w:div>
    <w:div w:id="1640652832">
      <w:marLeft w:val="0"/>
      <w:marRight w:val="0"/>
      <w:marTop w:val="0"/>
      <w:marBottom w:val="0"/>
      <w:divBdr>
        <w:top w:val="none" w:sz="0" w:space="0" w:color="auto"/>
        <w:left w:val="none" w:sz="0" w:space="0" w:color="auto"/>
        <w:bottom w:val="none" w:sz="0" w:space="0" w:color="auto"/>
        <w:right w:val="none" w:sz="0" w:space="0" w:color="auto"/>
      </w:divBdr>
    </w:div>
    <w:div w:id="1640652833">
      <w:marLeft w:val="0"/>
      <w:marRight w:val="0"/>
      <w:marTop w:val="0"/>
      <w:marBottom w:val="0"/>
      <w:divBdr>
        <w:top w:val="none" w:sz="0" w:space="0" w:color="auto"/>
        <w:left w:val="none" w:sz="0" w:space="0" w:color="auto"/>
        <w:bottom w:val="none" w:sz="0" w:space="0" w:color="auto"/>
        <w:right w:val="none" w:sz="0" w:space="0" w:color="auto"/>
      </w:divBdr>
    </w:div>
    <w:div w:id="1640652834">
      <w:marLeft w:val="0"/>
      <w:marRight w:val="0"/>
      <w:marTop w:val="0"/>
      <w:marBottom w:val="0"/>
      <w:divBdr>
        <w:top w:val="none" w:sz="0" w:space="0" w:color="auto"/>
        <w:left w:val="none" w:sz="0" w:space="0" w:color="auto"/>
        <w:bottom w:val="none" w:sz="0" w:space="0" w:color="auto"/>
        <w:right w:val="none" w:sz="0" w:space="0" w:color="auto"/>
      </w:divBdr>
    </w:div>
    <w:div w:id="1640652835">
      <w:marLeft w:val="0"/>
      <w:marRight w:val="0"/>
      <w:marTop w:val="0"/>
      <w:marBottom w:val="0"/>
      <w:divBdr>
        <w:top w:val="none" w:sz="0" w:space="0" w:color="auto"/>
        <w:left w:val="none" w:sz="0" w:space="0" w:color="auto"/>
        <w:bottom w:val="none" w:sz="0" w:space="0" w:color="auto"/>
        <w:right w:val="none" w:sz="0" w:space="0" w:color="auto"/>
      </w:divBdr>
    </w:div>
    <w:div w:id="1640652836">
      <w:marLeft w:val="0"/>
      <w:marRight w:val="0"/>
      <w:marTop w:val="0"/>
      <w:marBottom w:val="0"/>
      <w:divBdr>
        <w:top w:val="none" w:sz="0" w:space="0" w:color="auto"/>
        <w:left w:val="none" w:sz="0" w:space="0" w:color="auto"/>
        <w:bottom w:val="none" w:sz="0" w:space="0" w:color="auto"/>
        <w:right w:val="none" w:sz="0" w:space="0" w:color="auto"/>
      </w:divBdr>
    </w:div>
    <w:div w:id="1640652837">
      <w:marLeft w:val="0"/>
      <w:marRight w:val="0"/>
      <w:marTop w:val="0"/>
      <w:marBottom w:val="0"/>
      <w:divBdr>
        <w:top w:val="none" w:sz="0" w:space="0" w:color="auto"/>
        <w:left w:val="none" w:sz="0" w:space="0" w:color="auto"/>
        <w:bottom w:val="none" w:sz="0" w:space="0" w:color="auto"/>
        <w:right w:val="none" w:sz="0" w:space="0" w:color="auto"/>
      </w:divBdr>
    </w:div>
    <w:div w:id="1640652838">
      <w:marLeft w:val="0"/>
      <w:marRight w:val="0"/>
      <w:marTop w:val="0"/>
      <w:marBottom w:val="0"/>
      <w:divBdr>
        <w:top w:val="none" w:sz="0" w:space="0" w:color="auto"/>
        <w:left w:val="none" w:sz="0" w:space="0" w:color="auto"/>
        <w:bottom w:val="none" w:sz="0" w:space="0" w:color="auto"/>
        <w:right w:val="none" w:sz="0" w:space="0" w:color="auto"/>
      </w:divBdr>
    </w:div>
    <w:div w:id="1640652839">
      <w:marLeft w:val="0"/>
      <w:marRight w:val="0"/>
      <w:marTop w:val="0"/>
      <w:marBottom w:val="0"/>
      <w:divBdr>
        <w:top w:val="none" w:sz="0" w:space="0" w:color="auto"/>
        <w:left w:val="none" w:sz="0" w:space="0" w:color="auto"/>
        <w:bottom w:val="none" w:sz="0" w:space="0" w:color="auto"/>
        <w:right w:val="none" w:sz="0" w:space="0" w:color="auto"/>
      </w:divBdr>
    </w:div>
    <w:div w:id="1640652840">
      <w:marLeft w:val="0"/>
      <w:marRight w:val="0"/>
      <w:marTop w:val="0"/>
      <w:marBottom w:val="0"/>
      <w:divBdr>
        <w:top w:val="none" w:sz="0" w:space="0" w:color="auto"/>
        <w:left w:val="none" w:sz="0" w:space="0" w:color="auto"/>
        <w:bottom w:val="none" w:sz="0" w:space="0" w:color="auto"/>
        <w:right w:val="none" w:sz="0" w:space="0" w:color="auto"/>
      </w:divBdr>
    </w:div>
    <w:div w:id="1640652841">
      <w:marLeft w:val="0"/>
      <w:marRight w:val="0"/>
      <w:marTop w:val="0"/>
      <w:marBottom w:val="0"/>
      <w:divBdr>
        <w:top w:val="none" w:sz="0" w:space="0" w:color="auto"/>
        <w:left w:val="none" w:sz="0" w:space="0" w:color="auto"/>
        <w:bottom w:val="none" w:sz="0" w:space="0" w:color="auto"/>
        <w:right w:val="none" w:sz="0" w:space="0" w:color="auto"/>
      </w:divBdr>
    </w:div>
    <w:div w:id="1640652842">
      <w:marLeft w:val="0"/>
      <w:marRight w:val="0"/>
      <w:marTop w:val="0"/>
      <w:marBottom w:val="0"/>
      <w:divBdr>
        <w:top w:val="none" w:sz="0" w:space="0" w:color="auto"/>
        <w:left w:val="none" w:sz="0" w:space="0" w:color="auto"/>
        <w:bottom w:val="none" w:sz="0" w:space="0" w:color="auto"/>
        <w:right w:val="none" w:sz="0" w:space="0" w:color="auto"/>
      </w:divBdr>
    </w:div>
    <w:div w:id="1640652843">
      <w:marLeft w:val="0"/>
      <w:marRight w:val="0"/>
      <w:marTop w:val="0"/>
      <w:marBottom w:val="0"/>
      <w:divBdr>
        <w:top w:val="none" w:sz="0" w:space="0" w:color="auto"/>
        <w:left w:val="none" w:sz="0" w:space="0" w:color="auto"/>
        <w:bottom w:val="none" w:sz="0" w:space="0" w:color="auto"/>
        <w:right w:val="none" w:sz="0" w:space="0" w:color="auto"/>
      </w:divBdr>
    </w:div>
    <w:div w:id="1640652844">
      <w:marLeft w:val="0"/>
      <w:marRight w:val="0"/>
      <w:marTop w:val="0"/>
      <w:marBottom w:val="0"/>
      <w:divBdr>
        <w:top w:val="none" w:sz="0" w:space="0" w:color="auto"/>
        <w:left w:val="none" w:sz="0" w:space="0" w:color="auto"/>
        <w:bottom w:val="none" w:sz="0" w:space="0" w:color="auto"/>
        <w:right w:val="none" w:sz="0" w:space="0" w:color="auto"/>
      </w:divBdr>
      <w:divsChild>
        <w:div w:id="1640652719">
          <w:marLeft w:val="0"/>
          <w:marRight w:val="0"/>
          <w:marTop w:val="0"/>
          <w:marBottom w:val="0"/>
          <w:divBdr>
            <w:top w:val="none" w:sz="0" w:space="0" w:color="auto"/>
            <w:left w:val="none" w:sz="0" w:space="0" w:color="auto"/>
            <w:bottom w:val="none" w:sz="0" w:space="0" w:color="auto"/>
            <w:right w:val="none" w:sz="0" w:space="0" w:color="auto"/>
          </w:divBdr>
          <w:divsChild>
            <w:div w:id="1640652741">
              <w:marLeft w:val="0"/>
              <w:marRight w:val="0"/>
              <w:marTop w:val="0"/>
              <w:marBottom w:val="0"/>
              <w:divBdr>
                <w:top w:val="none" w:sz="0" w:space="0" w:color="auto"/>
                <w:left w:val="none" w:sz="0" w:space="0" w:color="auto"/>
                <w:bottom w:val="none" w:sz="0" w:space="0" w:color="auto"/>
                <w:right w:val="none" w:sz="0" w:space="0" w:color="auto"/>
              </w:divBdr>
              <w:divsChild>
                <w:div w:id="1640652731">
                  <w:marLeft w:val="-225"/>
                  <w:marRight w:val="-225"/>
                  <w:marTop w:val="0"/>
                  <w:marBottom w:val="0"/>
                  <w:divBdr>
                    <w:top w:val="none" w:sz="0" w:space="0" w:color="auto"/>
                    <w:left w:val="none" w:sz="0" w:space="0" w:color="auto"/>
                    <w:bottom w:val="none" w:sz="0" w:space="0" w:color="auto"/>
                    <w:right w:val="none" w:sz="0" w:space="0" w:color="auto"/>
                  </w:divBdr>
                  <w:divsChild>
                    <w:div w:id="1640652795">
                      <w:marLeft w:val="0"/>
                      <w:marRight w:val="0"/>
                      <w:marTop w:val="0"/>
                      <w:marBottom w:val="0"/>
                      <w:divBdr>
                        <w:top w:val="none" w:sz="0" w:space="0" w:color="auto"/>
                        <w:left w:val="none" w:sz="0" w:space="0" w:color="auto"/>
                        <w:bottom w:val="none" w:sz="0" w:space="0" w:color="auto"/>
                        <w:right w:val="none" w:sz="0" w:space="0" w:color="auto"/>
                      </w:divBdr>
                      <w:divsChild>
                        <w:div w:id="1640652773">
                          <w:marLeft w:val="-225"/>
                          <w:marRight w:val="-225"/>
                          <w:marTop w:val="0"/>
                          <w:marBottom w:val="0"/>
                          <w:divBdr>
                            <w:top w:val="none" w:sz="0" w:space="0" w:color="auto"/>
                            <w:left w:val="none" w:sz="0" w:space="0" w:color="auto"/>
                            <w:bottom w:val="none" w:sz="0" w:space="0" w:color="auto"/>
                            <w:right w:val="none" w:sz="0" w:space="0" w:color="auto"/>
                          </w:divBdr>
                          <w:divsChild>
                            <w:div w:id="1640652763">
                              <w:marLeft w:val="0"/>
                              <w:marRight w:val="0"/>
                              <w:marTop w:val="0"/>
                              <w:marBottom w:val="0"/>
                              <w:divBdr>
                                <w:top w:val="none" w:sz="0" w:space="0" w:color="auto"/>
                                <w:left w:val="none" w:sz="0" w:space="0" w:color="auto"/>
                                <w:bottom w:val="none" w:sz="0" w:space="0" w:color="auto"/>
                                <w:right w:val="none" w:sz="0" w:space="0" w:color="auto"/>
                              </w:divBdr>
                            </w:div>
                            <w:div w:id="164065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0652845">
      <w:marLeft w:val="0"/>
      <w:marRight w:val="0"/>
      <w:marTop w:val="0"/>
      <w:marBottom w:val="0"/>
      <w:divBdr>
        <w:top w:val="none" w:sz="0" w:space="0" w:color="auto"/>
        <w:left w:val="none" w:sz="0" w:space="0" w:color="auto"/>
        <w:bottom w:val="none" w:sz="0" w:space="0" w:color="auto"/>
        <w:right w:val="none" w:sz="0" w:space="0" w:color="auto"/>
      </w:divBdr>
    </w:div>
    <w:div w:id="1640652846">
      <w:marLeft w:val="0"/>
      <w:marRight w:val="0"/>
      <w:marTop w:val="0"/>
      <w:marBottom w:val="0"/>
      <w:divBdr>
        <w:top w:val="none" w:sz="0" w:space="0" w:color="auto"/>
        <w:left w:val="none" w:sz="0" w:space="0" w:color="auto"/>
        <w:bottom w:val="none" w:sz="0" w:space="0" w:color="auto"/>
        <w:right w:val="none" w:sz="0" w:space="0" w:color="auto"/>
      </w:divBdr>
    </w:div>
    <w:div w:id="1640652847">
      <w:marLeft w:val="0"/>
      <w:marRight w:val="0"/>
      <w:marTop w:val="0"/>
      <w:marBottom w:val="0"/>
      <w:divBdr>
        <w:top w:val="none" w:sz="0" w:space="0" w:color="auto"/>
        <w:left w:val="none" w:sz="0" w:space="0" w:color="auto"/>
        <w:bottom w:val="none" w:sz="0" w:space="0" w:color="auto"/>
        <w:right w:val="none" w:sz="0" w:space="0" w:color="auto"/>
      </w:divBdr>
    </w:div>
    <w:div w:id="1640652848">
      <w:marLeft w:val="0"/>
      <w:marRight w:val="0"/>
      <w:marTop w:val="0"/>
      <w:marBottom w:val="0"/>
      <w:divBdr>
        <w:top w:val="none" w:sz="0" w:space="0" w:color="auto"/>
        <w:left w:val="none" w:sz="0" w:space="0" w:color="auto"/>
        <w:bottom w:val="none" w:sz="0" w:space="0" w:color="auto"/>
        <w:right w:val="none" w:sz="0" w:space="0" w:color="auto"/>
      </w:divBdr>
    </w:div>
    <w:div w:id="1640652849">
      <w:marLeft w:val="0"/>
      <w:marRight w:val="0"/>
      <w:marTop w:val="0"/>
      <w:marBottom w:val="0"/>
      <w:divBdr>
        <w:top w:val="none" w:sz="0" w:space="0" w:color="auto"/>
        <w:left w:val="none" w:sz="0" w:space="0" w:color="auto"/>
        <w:bottom w:val="none" w:sz="0" w:space="0" w:color="auto"/>
        <w:right w:val="none" w:sz="0" w:space="0" w:color="auto"/>
      </w:divBdr>
    </w:div>
    <w:div w:id="1640652850">
      <w:marLeft w:val="0"/>
      <w:marRight w:val="0"/>
      <w:marTop w:val="0"/>
      <w:marBottom w:val="0"/>
      <w:divBdr>
        <w:top w:val="none" w:sz="0" w:space="0" w:color="auto"/>
        <w:left w:val="none" w:sz="0" w:space="0" w:color="auto"/>
        <w:bottom w:val="none" w:sz="0" w:space="0" w:color="auto"/>
        <w:right w:val="none" w:sz="0" w:space="0" w:color="auto"/>
      </w:divBdr>
    </w:div>
    <w:div w:id="1640652851">
      <w:marLeft w:val="0"/>
      <w:marRight w:val="0"/>
      <w:marTop w:val="0"/>
      <w:marBottom w:val="0"/>
      <w:divBdr>
        <w:top w:val="none" w:sz="0" w:space="0" w:color="auto"/>
        <w:left w:val="none" w:sz="0" w:space="0" w:color="auto"/>
        <w:bottom w:val="none" w:sz="0" w:space="0" w:color="auto"/>
        <w:right w:val="none" w:sz="0" w:space="0" w:color="auto"/>
      </w:divBdr>
    </w:div>
    <w:div w:id="1640652852">
      <w:marLeft w:val="0"/>
      <w:marRight w:val="0"/>
      <w:marTop w:val="0"/>
      <w:marBottom w:val="0"/>
      <w:divBdr>
        <w:top w:val="none" w:sz="0" w:space="0" w:color="auto"/>
        <w:left w:val="none" w:sz="0" w:space="0" w:color="auto"/>
        <w:bottom w:val="none" w:sz="0" w:space="0" w:color="auto"/>
        <w:right w:val="none" w:sz="0" w:space="0" w:color="auto"/>
      </w:divBdr>
    </w:div>
    <w:div w:id="16406528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1048;&#1088;&#1080;&#1085;&#1072;\Desktop\&#1085;&#1086;&#1074;%20&#1087;&#1088;&#1086;&#1075;&#1088;\&#1069;&#1090;&#1085;&#1086;&#1082;&#1091;&#1100;&#1090;.&#1086;&#1073;&#1088;\&#1053;&#1077;&#1089;&#1090;&#1077;&#1088;&#1077;&#1085;&#1082;&#1086;.docx" TargetMode="External"/><Relationship Id="rId13" Type="http://schemas.openxmlformats.org/officeDocument/2006/relationships/hyperlink" Target="http://www.iprbookshop.ru/86368.html" TargetMode="External"/><Relationship Id="rId18" Type="http://schemas.openxmlformats.org/officeDocument/2006/relationships/hyperlink" Target="http://www.rusfolk.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file:///C:\Users\&#1048;&#1088;&#1080;&#1085;&#1072;\Desktop\&#1085;&#1086;&#1074;%20&#1087;&#1088;&#1086;&#1075;&#1088;\&#1069;&#1090;&#1085;&#1086;&#1082;&#1091;&#1100;&#1090;.&#1086;&#1073;&#1088;\&#1053;&#1077;&#1089;&#1090;&#1077;&#1088;&#1077;&#1085;&#1082;&#1086;.docx" TargetMode="External"/><Relationship Id="rId12" Type="http://schemas.openxmlformats.org/officeDocument/2006/relationships/hyperlink" Target="http://www.iprbookshop.ru/8299.html" TargetMode="External"/><Relationship Id="rId17" Type="http://schemas.openxmlformats.org/officeDocument/2006/relationships/hyperlink" Target="http://fcior.edu.ru/" TargetMode="External"/><Relationship Id="rId2" Type="http://schemas.openxmlformats.org/officeDocument/2006/relationships/styles" Target="styles.xml"/><Relationship Id="rId16" Type="http://schemas.openxmlformats.org/officeDocument/2006/relationships/hyperlink" Target="http://www.iprbookshop.ru/29716.html" TargetMode="External"/><Relationship Id="rId20" Type="http://schemas.openxmlformats.org/officeDocument/2006/relationships/hyperlink" Target="file:///C:\Users\&#1048;&#1088;&#1080;&#1085;&#1072;\Desktop\&#1085;&#1086;&#1074;%20&#1087;&#1088;&#1086;&#1075;&#1088;\&#1069;&#1090;&#1085;&#1086;&#1082;&#1091;&#1100;&#1090;.&#1086;&#1073;&#1088;\&#1053;&#1077;&#1089;&#1090;&#1077;&#1088;&#1077;&#1085;&#1082;&#1086;.docx" TargetMode="External"/><Relationship Id="rId1" Type="http://schemas.openxmlformats.org/officeDocument/2006/relationships/numbering" Target="numbering.xml"/><Relationship Id="rId6" Type="http://schemas.openxmlformats.org/officeDocument/2006/relationships/hyperlink" Target="file:///C:\Users\&#1048;&#1088;&#1080;&#1085;&#1072;\Desktop\&#1085;&#1086;&#1074;%20&#1087;&#1088;&#1086;&#1075;&#1088;\&#1069;&#1090;&#1085;&#1086;&#1082;&#1091;&#1100;&#1090;.&#1086;&#1073;&#1088;\&#1053;&#1077;&#1089;&#1090;&#1077;&#1088;&#1077;&#1085;&#1082;&#1086;.docx" TargetMode="External"/><Relationship Id="rId11" Type="http://schemas.openxmlformats.org/officeDocument/2006/relationships/hyperlink" Target="http://www.iprbookshop.ru/56540.html" TargetMode="External"/><Relationship Id="rId5" Type="http://schemas.openxmlformats.org/officeDocument/2006/relationships/hyperlink" Target="file:///C:\Users\&#1048;&#1088;&#1080;&#1085;&#1072;\Desktop\&#1085;&#1086;&#1074;%20&#1087;&#1088;&#1086;&#1075;&#1088;\&#1069;&#1090;&#1085;&#1086;&#1082;&#1091;&#1100;&#1090;.&#1086;&#1073;&#1088;\&#1053;&#1077;&#1089;&#1090;&#1077;&#1088;&#1077;&#1085;&#1082;&#1086;.docx" TargetMode="External"/><Relationship Id="rId15" Type="http://schemas.openxmlformats.org/officeDocument/2006/relationships/hyperlink" Target="http://www.iprbookshop.ru/47661.html" TargetMode="External"/><Relationship Id="rId10" Type="http://schemas.openxmlformats.org/officeDocument/2006/relationships/hyperlink" Target="file:///C:\Users\&#1048;&#1088;&#1080;&#1085;&#1072;\Desktop\&#1085;&#1086;&#1074;%20&#1087;&#1088;&#1086;&#1075;&#1088;\&#1069;&#1090;&#1085;&#1086;&#1082;&#1091;&#1100;&#1090;.&#1086;&#1073;&#1088;\&#1053;&#1077;&#1089;&#1090;&#1077;&#1088;&#1077;&#1085;&#1082;&#1086;.docx" TargetMode="External"/><Relationship Id="rId19" Type="http://schemas.openxmlformats.org/officeDocument/2006/relationships/hyperlink" Target="https://mdn.ru/" TargetMode="External"/><Relationship Id="rId4" Type="http://schemas.openxmlformats.org/officeDocument/2006/relationships/webSettings" Target="webSettings.xml"/><Relationship Id="rId9" Type="http://schemas.openxmlformats.org/officeDocument/2006/relationships/hyperlink" Target="http://www.iprbookshop.ru/86368.html" TargetMode="External"/><Relationship Id="rId14" Type="http://schemas.openxmlformats.org/officeDocument/2006/relationships/hyperlink" Target="http://www.iprbookshop.ru/26550.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8213</Words>
  <Characters>46820</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54924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2020-04-25T12:59:00Z</dcterms:created>
  <dcterms:modified xsi:type="dcterms:W3CDTF">2025-04-10T08:24:00Z</dcterms:modified>
</cp:coreProperties>
</file>